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5D36" w14:textId="18E382F2" w:rsidR="00895D86" w:rsidRDefault="00895D86" w:rsidP="00895D86">
      <w:pPr>
        <w:jc w:val="center"/>
        <w:rPr>
          <w:rFonts w:cs="Times New Roman"/>
          <w:b/>
          <w:sz w:val="32"/>
          <w:szCs w:val="32"/>
        </w:rPr>
      </w:pPr>
      <w:r>
        <w:rPr>
          <w:noProof/>
          <w:lang w:val="fo-FO" w:eastAsia="fo-FO"/>
        </w:rPr>
        <w:drawing>
          <wp:anchor distT="0" distB="0" distL="114300" distR="114300" simplePos="0" relativeHeight="251659264" behindDoc="0" locked="0" layoutInCell="1" allowOverlap="1" wp14:anchorId="70424F0D" wp14:editId="3ADFA002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F39">
        <w:rPr>
          <w:rFonts w:cs="Times New Roman"/>
          <w:b/>
          <w:sz w:val="32"/>
          <w:szCs w:val="32"/>
        </w:rPr>
        <w:t>Umhvørvis - og vinnumálaráðið</w:t>
      </w:r>
    </w:p>
    <w:p w14:paraId="298CD881" w14:textId="77777777" w:rsidR="00895D86" w:rsidRDefault="00895D86" w:rsidP="00895D86">
      <w:pPr>
        <w:rPr>
          <w:rStyle w:val="TypografiFed"/>
        </w:rPr>
      </w:pPr>
    </w:p>
    <w:p w14:paraId="1B5A9852" w14:textId="77777777" w:rsidR="00895D86" w:rsidRDefault="00895D86" w:rsidP="00895D86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23"/>
        <w:gridCol w:w="1629"/>
      </w:tblGrid>
      <w:tr w:rsidR="00173350" w14:paraId="0E4EF643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7D9231E4" w14:textId="77777777" w:rsidR="00173350" w:rsidRDefault="00173350">
            <w:pPr>
              <w:rPr>
                <w:szCs w:val="24"/>
                <w:lang w:eastAsia="fo-FO"/>
              </w:rPr>
            </w:pPr>
            <w:r>
              <w:t>Dagfesting:</w:t>
            </w:r>
            <w:r>
              <w:rPr>
                <w:noProof/>
              </w:rPr>
              <w:t xml:space="preserve"> </w:t>
            </w:r>
          </w:p>
        </w:tc>
        <w:tc>
          <w:tcPr>
            <w:tcW w:w="1629" w:type="dxa"/>
            <w:hideMark/>
          </w:tcPr>
          <w:p w14:paraId="6C90E931" w14:textId="0EBE7B4C" w:rsidR="00173350" w:rsidRDefault="00895FC0">
            <w:pPr>
              <w:tabs>
                <w:tab w:val="center" w:pos="4513"/>
                <w:tab w:val="right" w:pos="9026"/>
              </w:tabs>
            </w:pPr>
            <w:r>
              <w:t>08.09.22</w:t>
            </w:r>
          </w:p>
        </w:tc>
      </w:tr>
      <w:tr w:rsidR="00173350" w14:paraId="2CA62C43" w14:textId="77777777" w:rsidTr="00895D86">
        <w:trPr>
          <w:trHeight w:val="361"/>
          <w:jc w:val="right"/>
        </w:trPr>
        <w:tc>
          <w:tcPr>
            <w:tcW w:w="1523" w:type="dxa"/>
            <w:hideMark/>
          </w:tcPr>
          <w:p w14:paraId="064A2CC1" w14:textId="77777777" w:rsidR="00173350" w:rsidRDefault="00173350">
            <w:r>
              <w:t>Mál nr.:</w:t>
            </w:r>
          </w:p>
        </w:tc>
        <w:tc>
          <w:tcPr>
            <w:tcW w:w="1629" w:type="dxa"/>
            <w:hideMark/>
          </w:tcPr>
          <w:p w14:paraId="66A3955E" w14:textId="4C9CB65B" w:rsidR="00173350" w:rsidRDefault="00895FC0">
            <w:pPr>
              <w:tabs>
                <w:tab w:val="center" w:pos="4513"/>
                <w:tab w:val="right" w:pos="9026"/>
              </w:tabs>
            </w:pPr>
            <w:r w:rsidRPr="00895FC0">
              <w:t>22/16</w:t>
            </w:r>
            <w:r w:rsidR="00E45323">
              <w:t>580</w:t>
            </w:r>
          </w:p>
        </w:tc>
      </w:tr>
      <w:tr w:rsidR="00173350" w14:paraId="7FBA426B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7DFCDC81" w14:textId="77777777" w:rsidR="00173350" w:rsidRDefault="00173350">
            <w:r>
              <w:t>Málsviðgjørt:</w:t>
            </w:r>
          </w:p>
        </w:tc>
        <w:tc>
          <w:tcPr>
            <w:tcW w:w="1629" w:type="dxa"/>
            <w:hideMark/>
          </w:tcPr>
          <w:p w14:paraId="68A43CB8" w14:textId="0F1C56D5" w:rsidR="00173350" w:rsidRDefault="00895FC0">
            <w:pPr>
              <w:tabs>
                <w:tab w:val="center" w:pos="4513"/>
                <w:tab w:val="right" w:pos="9026"/>
              </w:tabs>
            </w:pPr>
            <w:r>
              <w:t>HI</w:t>
            </w:r>
          </w:p>
        </w:tc>
      </w:tr>
      <w:tr w:rsidR="00173350" w14:paraId="6A16C960" w14:textId="77777777" w:rsidTr="00895D86">
        <w:trPr>
          <w:trHeight w:val="344"/>
          <w:jc w:val="right"/>
        </w:trPr>
        <w:tc>
          <w:tcPr>
            <w:tcW w:w="1523" w:type="dxa"/>
            <w:hideMark/>
          </w:tcPr>
          <w:p w14:paraId="2793126F" w14:textId="77777777" w:rsidR="00173350" w:rsidRDefault="00173350">
            <w:r>
              <w:t>Ummælistíð:</w:t>
            </w:r>
          </w:p>
        </w:tc>
        <w:tc>
          <w:tcPr>
            <w:tcW w:w="1629" w:type="dxa"/>
            <w:hideMark/>
          </w:tcPr>
          <w:p w14:paraId="50370710" w14:textId="77777777" w:rsidR="00173350" w:rsidRDefault="00173350">
            <w:pPr>
              <w:tabs>
                <w:tab w:val="center" w:pos="4513"/>
                <w:tab w:val="right" w:pos="9026"/>
              </w:tabs>
            </w:pPr>
            <w:r>
              <w:t xml:space="preserve">Skrivið </w:t>
            </w:r>
            <w:r w:rsidR="00527F70">
              <w:t>frá/til</w:t>
            </w:r>
          </w:p>
        </w:tc>
      </w:tr>
      <w:tr w:rsidR="00173350" w14:paraId="482AA4C4" w14:textId="77777777" w:rsidTr="00895D86">
        <w:trPr>
          <w:trHeight w:val="565"/>
          <w:jc w:val="right"/>
        </w:trPr>
        <w:tc>
          <w:tcPr>
            <w:tcW w:w="1523" w:type="dxa"/>
            <w:hideMark/>
          </w:tcPr>
          <w:p w14:paraId="07385C8B" w14:textId="77777777" w:rsidR="00173350" w:rsidRDefault="00173350">
            <w:r>
              <w:t>Eftirkannað:</w:t>
            </w:r>
          </w:p>
        </w:tc>
        <w:tc>
          <w:tcPr>
            <w:tcW w:w="1629" w:type="dxa"/>
            <w:hideMark/>
          </w:tcPr>
          <w:p w14:paraId="1842ECDB" w14:textId="77777777" w:rsidR="00173350" w:rsidRDefault="00173350">
            <w:pPr>
              <w:tabs>
                <w:tab w:val="center" w:pos="4513"/>
                <w:tab w:val="right" w:pos="9026"/>
              </w:tabs>
            </w:pPr>
            <w:r>
              <w:t>Lógartænastan</w:t>
            </w:r>
          </w:p>
          <w:p w14:paraId="5A85556A" w14:textId="77777777" w:rsidR="00173350" w:rsidRDefault="00173350">
            <w:pPr>
              <w:tabs>
                <w:tab w:val="center" w:pos="4513"/>
                <w:tab w:val="right" w:pos="9026"/>
              </w:tabs>
            </w:pPr>
            <w:r>
              <w:t xml:space="preserve">dagfestir </w:t>
            </w:r>
          </w:p>
        </w:tc>
      </w:tr>
    </w:tbl>
    <w:p w14:paraId="26FFC434" w14:textId="77777777" w:rsidR="00895D86" w:rsidRDefault="00895D86" w:rsidP="00895D86">
      <w:pPr>
        <w:rPr>
          <w:szCs w:val="24"/>
        </w:rPr>
      </w:pPr>
    </w:p>
    <w:p w14:paraId="3D16BFEE" w14:textId="77777777" w:rsidR="00895D86" w:rsidRDefault="00895D86" w:rsidP="00895D86">
      <w:pPr>
        <w:rPr>
          <w:rFonts w:cs="Times New Roman"/>
          <w:szCs w:val="24"/>
        </w:rPr>
      </w:pPr>
    </w:p>
    <w:p w14:paraId="7040DCE3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Uppskot til</w:t>
      </w:r>
    </w:p>
    <w:p w14:paraId="0366DC24" w14:textId="77777777" w:rsidR="00895D86" w:rsidRDefault="00895D86" w:rsidP="00895D86">
      <w:pPr>
        <w:jc w:val="center"/>
        <w:rPr>
          <w:rFonts w:cs="Times New Roman"/>
          <w:b/>
          <w:szCs w:val="24"/>
        </w:rPr>
      </w:pPr>
    </w:p>
    <w:p w14:paraId="1C18054E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Kunngerð</w:t>
      </w:r>
    </w:p>
    <w:p w14:paraId="60904BF6" w14:textId="77777777" w:rsidR="00895D86" w:rsidRDefault="00895D86" w:rsidP="00895D8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um</w:t>
      </w:r>
    </w:p>
    <w:p w14:paraId="34D35600" w14:textId="62E09D1D" w:rsidR="001D3459" w:rsidRDefault="00160F70" w:rsidP="00895D86">
      <w:pPr>
        <w:jc w:val="center"/>
        <w:rPr>
          <w:rFonts w:cs="Times New Roman"/>
          <w:b/>
          <w:szCs w:val="24"/>
        </w:rPr>
      </w:pPr>
      <w:r w:rsidRPr="00160F70">
        <w:rPr>
          <w:rFonts w:cs="Times New Roman"/>
          <w:b/>
          <w:szCs w:val="24"/>
        </w:rPr>
        <w:t>pant á íløtum til drykkjuvørur og matvørur</w:t>
      </w:r>
    </w:p>
    <w:p w14:paraId="0C8B45C2" w14:textId="77777777" w:rsidR="00160F70" w:rsidRDefault="00160F70" w:rsidP="00895D86">
      <w:pPr>
        <w:jc w:val="center"/>
        <w:rPr>
          <w:rFonts w:cs="Times New Roman"/>
          <w:b/>
          <w:szCs w:val="24"/>
        </w:rPr>
      </w:pPr>
    </w:p>
    <w:p w14:paraId="24CD9252" w14:textId="3B291281" w:rsidR="004831CC" w:rsidRDefault="004831CC" w:rsidP="00895D86">
      <w:pPr>
        <w:sectPr w:rsidR="004831CC" w:rsidSect="00895D8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4E5CB87" w14:textId="1F7E36AA" w:rsidR="00AF6AAE" w:rsidRPr="00AF6AAE" w:rsidRDefault="00AF6AAE" w:rsidP="004831CC">
      <w:pPr>
        <w:pStyle w:val="indledning2"/>
        <w:shd w:val="clear" w:color="auto" w:fill="FFFFFF"/>
        <w:spacing w:before="240" w:beforeAutospacing="0" w:after="0" w:afterAutospacing="0"/>
        <w:rPr>
          <w:color w:val="000000"/>
          <w:lang w:val="fo-FO"/>
        </w:rPr>
      </w:pPr>
      <w:r>
        <w:rPr>
          <w:color w:val="000000"/>
          <w:lang w:val="fo-FO"/>
        </w:rPr>
        <w:t>Við heimild í § 1, stk. 2,</w:t>
      </w:r>
      <w:r w:rsidR="00160F70">
        <w:rPr>
          <w:color w:val="000000"/>
          <w:lang w:val="fo-FO"/>
        </w:rPr>
        <w:t xml:space="preserve"> og </w:t>
      </w:r>
      <w:r>
        <w:rPr>
          <w:color w:val="000000"/>
          <w:lang w:val="fo-FO"/>
        </w:rPr>
        <w:t>§ 5, stk. 2,</w:t>
      </w:r>
      <w:r w:rsidR="00160F70">
        <w:rPr>
          <w:color w:val="000000"/>
          <w:lang w:val="fo-FO"/>
        </w:rPr>
        <w:t xml:space="preserve"> í </w:t>
      </w:r>
      <w:r>
        <w:rPr>
          <w:color w:val="000000"/>
          <w:lang w:val="fo-FO"/>
        </w:rPr>
        <w:t xml:space="preserve">løgtingslóg nr. </w:t>
      </w:r>
      <w:r w:rsidR="00160F70">
        <w:rPr>
          <w:color w:val="000000"/>
          <w:lang w:val="fo-FO"/>
        </w:rPr>
        <w:t>XX</w:t>
      </w:r>
      <w:r>
        <w:rPr>
          <w:color w:val="000000"/>
          <w:lang w:val="fo-FO"/>
        </w:rPr>
        <w:t xml:space="preserve"> frá </w:t>
      </w:r>
      <w:r w:rsidR="00160F70">
        <w:rPr>
          <w:color w:val="000000"/>
          <w:lang w:val="fo-FO"/>
        </w:rPr>
        <w:t>XX</w:t>
      </w:r>
      <w:r>
        <w:rPr>
          <w:color w:val="000000"/>
          <w:lang w:val="fo-FO"/>
        </w:rPr>
        <w:t>.</w:t>
      </w:r>
      <w:r w:rsidR="00160F70">
        <w:rPr>
          <w:color w:val="000000"/>
          <w:lang w:val="fo-FO"/>
        </w:rPr>
        <w:t xml:space="preserve"> XX XXXX um</w:t>
      </w:r>
      <w:r>
        <w:rPr>
          <w:color w:val="000000"/>
          <w:lang w:val="fo-FO"/>
        </w:rPr>
        <w:t xml:space="preserve"> </w:t>
      </w:r>
      <w:r w:rsidR="00160F70" w:rsidRPr="00160F70">
        <w:rPr>
          <w:color w:val="000000"/>
          <w:lang w:val="fo-FO"/>
        </w:rPr>
        <w:t>pant á íløtum til drykkjuvørur og matvørur</w:t>
      </w:r>
      <w:r>
        <w:rPr>
          <w:color w:val="000000"/>
          <w:lang w:val="fo-FO"/>
        </w:rPr>
        <w:t xml:space="preserve"> verður ásett:</w:t>
      </w:r>
    </w:p>
    <w:p w14:paraId="7EBDB83B" w14:textId="77777777" w:rsidR="00AF6AAE" w:rsidRDefault="00AF6AAE" w:rsidP="00AF6AAE">
      <w:pPr>
        <w:pStyle w:val="tekstoverskrift"/>
        <w:shd w:val="clear" w:color="auto" w:fill="FFFFFF"/>
        <w:spacing w:before="240" w:beforeAutospacing="0" w:after="0" w:afterAutospacing="0"/>
        <w:jc w:val="center"/>
        <w:rPr>
          <w:i/>
          <w:iCs/>
          <w:color w:val="000000"/>
        </w:rPr>
      </w:pPr>
      <w:r>
        <w:rPr>
          <w:i/>
          <w:iCs/>
          <w:color w:val="000000"/>
          <w:lang w:val="fo-FO"/>
        </w:rPr>
        <w:t>Íløt</w:t>
      </w:r>
    </w:p>
    <w:p w14:paraId="2FFD18BF" w14:textId="6C756C5D" w:rsidR="008071CA" w:rsidRPr="008071CA" w:rsidRDefault="00AF6AAE" w:rsidP="008071CA">
      <w:pPr>
        <w:pStyle w:val="paragraftekst0"/>
        <w:shd w:val="clear" w:color="auto" w:fill="FFFFFF"/>
        <w:spacing w:before="240" w:beforeAutospacing="0" w:after="0" w:afterAutospacing="0"/>
        <w:ind w:firstLine="170"/>
        <w:rPr>
          <w:color w:val="000000"/>
          <w:lang w:val="fo-FO"/>
        </w:rPr>
      </w:pPr>
      <w:r>
        <w:rPr>
          <w:b/>
          <w:bCs/>
          <w:color w:val="000000"/>
          <w:lang w:val="fo-FO"/>
        </w:rPr>
        <w:t>§ 1. </w:t>
      </w:r>
      <w:r w:rsidR="008071CA" w:rsidRPr="008071CA">
        <w:rPr>
          <w:color w:val="000000"/>
          <w:lang w:val="fo-FO"/>
        </w:rPr>
        <w:t>Fevnd av lógini er</w:t>
      </w:r>
      <w:r w:rsidR="00714703">
        <w:rPr>
          <w:color w:val="000000"/>
          <w:lang w:val="fo-FO"/>
        </w:rPr>
        <w:t xml:space="preserve">u íløt </w:t>
      </w:r>
      <w:r>
        <w:rPr>
          <w:color w:val="000000"/>
          <w:lang w:val="fo-FO"/>
        </w:rPr>
        <w:t>úr glasi, plasti og metali</w:t>
      </w:r>
      <w:r w:rsidR="008071CA">
        <w:rPr>
          <w:color w:val="000000"/>
          <w:lang w:val="fo-FO"/>
        </w:rPr>
        <w:t xml:space="preserve"> til hesar </w:t>
      </w:r>
      <w:r w:rsidR="001D3459">
        <w:rPr>
          <w:color w:val="000000"/>
          <w:lang w:val="fo-FO"/>
        </w:rPr>
        <w:t>úrdrátt</w:t>
      </w:r>
      <w:r w:rsidR="008071CA">
        <w:rPr>
          <w:color w:val="000000"/>
          <w:lang w:val="fo-FO"/>
        </w:rPr>
        <w:t>ir:</w:t>
      </w:r>
    </w:p>
    <w:p w14:paraId="773E32EF" w14:textId="50E4225E" w:rsidR="00AF6AAE" w:rsidRDefault="00AF6AAE" w:rsidP="00AF6AAE">
      <w:pPr>
        <w:pStyle w:val="nummer"/>
        <w:shd w:val="clear" w:color="auto" w:fill="FFFFFF"/>
        <w:spacing w:before="0" w:beforeAutospacing="0" w:after="0" w:afterAutospacing="0"/>
        <w:ind w:left="360" w:hanging="397"/>
        <w:rPr>
          <w:color w:val="000000"/>
        </w:rPr>
      </w:pPr>
      <w:r>
        <w:rPr>
          <w:color w:val="000000"/>
          <w:lang w:val="fo-FO"/>
        </w:rPr>
        <w:t>1)   øl</w:t>
      </w:r>
      <w:r w:rsidR="008071CA">
        <w:rPr>
          <w:color w:val="000000"/>
          <w:lang w:val="fo-FO"/>
        </w:rPr>
        <w:t>,</w:t>
      </w:r>
    </w:p>
    <w:p w14:paraId="2834F4F6" w14:textId="5B074664" w:rsidR="00AF6AAE" w:rsidRDefault="00AF6AAE" w:rsidP="00AF6AAE">
      <w:pPr>
        <w:pStyle w:val="nummer"/>
        <w:shd w:val="clear" w:color="auto" w:fill="FFFFFF"/>
        <w:spacing w:before="0" w:beforeAutospacing="0" w:after="0" w:afterAutospacing="0"/>
        <w:ind w:left="360" w:hanging="397"/>
        <w:rPr>
          <w:color w:val="000000"/>
        </w:rPr>
      </w:pPr>
      <w:r>
        <w:rPr>
          <w:color w:val="000000"/>
          <w:lang w:val="fo-FO"/>
        </w:rPr>
        <w:t>2)   mineralvatn</w:t>
      </w:r>
      <w:r w:rsidR="008071CA">
        <w:rPr>
          <w:color w:val="000000"/>
          <w:lang w:val="fo-FO"/>
        </w:rPr>
        <w:t>,</w:t>
      </w:r>
    </w:p>
    <w:p w14:paraId="12A637D8" w14:textId="412446CA" w:rsidR="00AF6AAE" w:rsidRDefault="00AF6AAE" w:rsidP="00AF6AAE">
      <w:pPr>
        <w:pStyle w:val="nummer"/>
        <w:shd w:val="clear" w:color="auto" w:fill="FFFFFF"/>
        <w:spacing w:before="0" w:beforeAutospacing="0" w:after="0" w:afterAutospacing="0"/>
        <w:ind w:left="360" w:hanging="397"/>
        <w:rPr>
          <w:color w:val="000000"/>
        </w:rPr>
      </w:pPr>
      <w:r>
        <w:rPr>
          <w:color w:val="000000"/>
          <w:lang w:val="fo-FO"/>
        </w:rPr>
        <w:t>3)   kelduvatn</w:t>
      </w:r>
      <w:r w:rsidR="008071CA">
        <w:rPr>
          <w:color w:val="000000"/>
          <w:lang w:val="fo-FO"/>
        </w:rPr>
        <w:t>,</w:t>
      </w:r>
    </w:p>
    <w:p w14:paraId="0DB90EF9" w14:textId="27BC92C5" w:rsidR="00AF6AAE" w:rsidRDefault="00AF6AAE" w:rsidP="00AF6AAE">
      <w:pPr>
        <w:pStyle w:val="nummer"/>
        <w:shd w:val="clear" w:color="auto" w:fill="FFFFFF"/>
        <w:spacing w:before="0" w:beforeAutospacing="0" w:after="0" w:afterAutospacing="0"/>
        <w:ind w:left="360" w:hanging="397"/>
        <w:rPr>
          <w:color w:val="000000"/>
        </w:rPr>
      </w:pPr>
      <w:r>
        <w:rPr>
          <w:color w:val="000000"/>
          <w:lang w:val="fo-FO"/>
        </w:rPr>
        <w:t>4)   vatn</w:t>
      </w:r>
      <w:r w:rsidR="008071CA">
        <w:rPr>
          <w:color w:val="000000"/>
          <w:lang w:val="fo-FO"/>
        </w:rPr>
        <w:t>,</w:t>
      </w:r>
    </w:p>
    <w:p w14:paraId="0F800E19" w14:textId="08574BD0" w:rsidR="00AF6AAE" w:rsidRDefault="00AF6AAE" w:rsidP="00AF6AAE">
      <w:pPr>
        <w:pStyle w:val="nummer"/>
        <w:shd w:val="clear" w:color="auto" w:fill="FFFFFF"/>
        <w:spacing w:before="0" w:beforeAutospacing="0" w:after="0" w:afterAutospacing="0"/>
        <w:ind w:left="360" w:hanging="397"/>
        <w:rPr>
          <w:color w:val="000000"/>
        </w:rPr>
      </w:pPr>
      <w:r>
        <w:rPr>
          <w:color w:val="000000"/>
          <w:lang w:val="fo-FO"/>
        </w:rPr>
        <w:t>5)   sodavatn</w:t>
      </w:r>
      <w:r w:rsidR="008071CA">
        <w:rPr>
          <w:color w:val="000000"/>
          <w:lang w:val="fo-FO"/>
        </w:rPr>
        <w:t>,</w:t>
      </w:r>
    </w:p>
    <w:p w14:paraId="3EA98BEE" w14:textId="18041F8A" w:rsidR="00AF6AAE" w:rsidRDefault="00AF6AAE" w:rsidP="00AF6AAE">
      <w:pPr>
        <w:pStyle w:val="nummer"/>
        <w:shd w:val="clear" w:color="auto" w:fill="FFFFFF"/>
        <w:spacing w:before="0" w:beforeAutospacing="0" w:after="0" w:afterAutospacing="0"/>
        <w:ind w:left="360" w:hanging="397"/>
        <w:rPr>
          <w:color w:val="000000"/>
        </w:rPr>
      </w:pPr>
      <w:r>
        <w:rPr>
          <w:color w:val="000000"/>
          <w:lang w:val="fo-FO"/>
        </w:rPr>
        <w:t>6)   liðugblandað</w:t>
      </w:r>
      <w:r w:rsidR="008071CA">
        <w:rPr>
          <w:color w:val="000000"/>
          <w:lang w:val="fo-FO"/>
        </w:rPr>
        <w:t>a</w:t>
      </w:r>
      <w:r>
        <w:rPr>
          <w:color w:val="000000"/>
          <w:lang w:val="fo-FO"/>
        </w:rPr>
        <w:t xml:space="preserve"> saft</w:t>
      </w:r>
      <w:r w:rsidR="008071CA">
        <w:rPr>
          <w:color w:val="000000"/>
          <w:lang w:val="fo-FO"/>
        </w:rPr>
        <w:t>,</w:t>
      </w:r>
    </w:p>
    <w:p w14:paraId="096A01CE" w14:textId="713AB4B7" w:rsidR="00AF6AAE" w:rsidRDefault="00AF6AAE" w:rsidP="00AF6AAE">
      <w:pPr>
        <w:pStyle w:val="nummer"/>
        <w:shd w:val="clear" w:color="auto" w:fill="FFFFFF"/>
        <w:spacing w:before="0" w:beforeAutospacing="0" w:after="0" w:afterAutospacing="0"/>
        <w:ind w:left="360" w:hanging="397"/>
        <w:rPr>
          <w:color w:val="000000"/>
        </w:rPr>
      </w:pPr>
      <w:r>
        <w:rPr>
          <w:color w:val="000000"/>
          <w:lang w:val="fo-FO"/>
        </w:rPr>
        <w:t>7)   cider</w:t>
      </w:r>
      <w:r w:rsidR="008071CA">
        <w:rPr>
          <w:color w:val="000000"/>
          <w:lang w:val="fo-FO"/>
        </w:rPr>
        <w:t>,</w:t>
      </w:r>
    </w:p>
    <w:p w14:paraId="42D3F53B" w14:textId="7433CA89" w:rsidR="00AF6AAE" w:rsidRDefault="00AF6AAE" w:rsidP="00AF6AAE">
      <w:pPr>
        <w:pStyle w:val="nummer"/>
        <w:shd w:val="clear" w:color="auto" w:fill="FFFFFF"/>
        <w:spacing w:before="0" w:beforeAutospacing="0" w:after="0" w:afterAutospacing="0"/>
        <w:ind w:left="360" w:hanging="397"/>
        <w:rPr>
          <w:color w:val="000000"/>
        </w:rPr>
      </w:pPr>
      <w:r>
        <w:rPr>
          <w:color w:val="000000"/>
          <w:lang w:val="fo-FO"/>
        </w:rPr>
        <w:t>8)   orkudrykkir</w:t>
      </w:r>
      <w:r w:rsidR="008071CA">
        <w:rPr>
          <w:color w:val="000000"/>
          <w:lang w:val="fo-FO"/>
        </w:rPr>
        <w:t>,</w:t>
      </w:r>
    </w:p>
    <w:p w14:paraId="5873B784" w14:textId="01EDE5EE" w:rsidR="00AF6AAE" w:rsidRDefault="00AF6AAE" w:rsidP="00AF6AAE">
      <w:pPr>
        <w:pStyle w:val="nummer"/>
        <w:shd w:val="clear" w:color="auto" w:fill="FFFFFF"/>
        <w:spacing w:before="0" w:beforeAutospacing="0" w:after="0" w:afterAutospacing="0"/>
        <w:ind w:left="360" w:hanging="397"/>
        <w:rPr>
          <w:color w:val="000000"/>
        </w:rPr>
      </w:pPr>
      <w:r>
        <w:rPr>
          <w:color w:val="000000"/>
          <w:lang w:val="fo-FO"/>
        </w:rPr>
        <w:t>9)   ítróttadrykkir</w:t>
      </w:r>
      <w:r w:rsidR="008071CA">
        <w:rPr>
          <w:color w:val="000000"/>
          <w:lang w:val="fo-FO"/>
        </w:rPr>
        <w:t>,</w:t>
      </w:r>
    </w:p>
    <w:p w14:paraId="6A54300C" w14:textId="1E9A8E31" w:rsidR="00AF6AAE" w:rsidRDefault="00AF6AAE" w:rsidP="00AF6AAE">
      <w:pPr>
        <w:pStyle w:val="nummer"/>
        <w:shd w:val="clear" w:color="auto" w:fill="FFFFFF"/>
        <w:spacing w:before="0" w:beforeAutospacing="0" w:after="0" w:afterAutospacing="0"/>
        <w:ind w:left="360" w:hanging="397"/>
        <w:rPr>
          <w:color w:val="000000"/>
        </w:rPr>
      </w:pPr>
      <w:r>
        <w:rPr>
          <w:color w:val="000000"/>
          <w:lang w:val="fo-FO"/>
        </w:rPr>
        <w:t>10) íste</w:t>
      </w:r>
      <w:r w:rsidR="008071CA">
        <w:rPr>
          <w:color w:val="000000"/>
          <w:lang w:val="fo-FO"/>
        </w:rPr>
        <w:t>,</w:t>
      </w:r>
    </w:p>
    <w:p w14:paraId="3AC4282F" w14:textId="2BC6AAB8" w:rsidR="00AF6AAE" w:rsidRDefault="00AF6AAE" w:rsidP="00AF6AAE">
      <w:pPr>
        <w:pStyle w:val="nummer"/>
        <w:shd w:val="clear" w:color="auto" w:fill="FFFFFF"/>
        <w:spacing w:before="0" w:beforeAutospacing="0" w:after="0" w:afterAutospacing="0"/>
        <w:ind w:left="360" w:hanging="397"/>
        <w:rPr>
          <w:color w:val="000000"/>
        </w:rPr>
      </w:pPr>
      <w:r>
        <w:rPr>
          <w:color w:val="000000"/>
          <w:lang w:val="fo-FO"/>
        </w:rPr>
        <w:t>11) ískaffi</w:t>
      </w:r>
      <w:r w:rsidR="008071CA">
        <w:rPr>
          <w:color w:val="000000"/>
          <w:lang w:val="fo-FO"/>
        </w:rPr>
        <w:t xml:space="preserve"> </w:t>
      </w:r>
      <w:r w:rsidR="00F466BC">
        <w:rPr>
          <w:color w:val="000000"/>
          <w:lang w:val="fo-FO"/>
        </w:rPr>
        <w:t>uttan mjólk</w:t>
      </w:r>
      <w:r w:rsidR="00F2412C">
        <w:rPr>
          <w:color w:val="000000"/>
          <w:lang w:val="fo-FO"/>
        </w:rPr>
        <w:t xml:space="preserve"> og mjólkúrdráttir</w:t>
      </w:r>
      <w:r w:rsidR="00F466BC">
        <w:rPr>
          <w:color w:val="000000"/>
          <w:lang w:val="fo-FO"/>
        </w:rPr>
        <w:t xml:space="preserve"> </w:t>
      </w:r>
      <w:r w:rsidR="008071CA">
        <w:rPr>
          <w:color w:val="000000"/>
          <w:lang w:val="fo-FO"/>
        </w:rPr>
        <w:t>og</w:t>
      </w:r>
    </w:p>
    <w:p w14:paraId="1246552A" w14:textId="1E2E2375" w:rsidR="00AF6AAE" w:rsidRDefault="00AF6AAE" w:rsidP="00AF6AAE">
      <w:pPr>
        <w:pStyle w:val="nummer"/>
        <w:shd w:val="clear" w:color="auto" w:fill="FFFFFF"/>
        <w:spacing w:before="0" w:beforeAutospacing="0" w:after="0" w:afterAutospacing="0"/>
        <w:ind w:left="360" w:hanging="397"/>
        <w:rPr>
          <w:color w:val="000000"/>
        </w:rPr>
      </w:pPr>
      <w:r>
        <w:rPr>
          <w:color w:val="000000"/>
          <w:lang w:val="fo-FO"/>
        </w:rPr>
        <w:t>12) punch</w:t>
      </w:r>
      <w:r w:rsidR="008071CA">
        <w:rPr>
          <w:color w:val="000000"/>
          <w:lang w:val="fo-FO"/>
        </w:rPr>
        <w:t>.</w:t>
      </w:r>
    </w:p>
    <w:p w14:paraId="2F3DE7AD" w14:textId="042E560C" w:rsidR="00AF6AAE" w:rsidRPr="0061627B" w:rsidRDefault="00AF6AAE" w:rsidP="00AF6AAE">
      <w:pPr>
        <w:pStyle w:val="tekstoverskrift"/>
        <w:shd w:val="clear" w:color="auto" w:fill="FFFFFF"/>
        <w:spacing w:before="240" w:beforeAutospacing="0" w:after="0" w:afterAutospacing="0"/>
        <w:jc w:val="center"/>
        <w:rPr>
          <w:i/>
          <w:iCs/>
          <w:color w:val="000000"/>
        </w:rPr>
      </w:pPr>
      <w:r w:rsidRPr="0061627B">
        <w:rPr>
          <w:i/>
          <w:iCs/>
          <w:color w:val="000000"/>
          <w:lang w:val="fo-FO"/>
        </w:rPr>
        <w:t>Pant</w:t>
      </w:r>
      <w:r w:rsidR="004831CC" w:rsidRPr="0061627B">
        <w:rPr>
          <w:i/>
          <w:iCs/>
          <w:color w:val="000000"/>
          <w:lang w:val="fo-FO"/>
        </w:rPr>
        <w:t>vir</w:t>
      </w:r>
      <w:r w:rsidR="008071CA" w:rsidRPr="0061627B">
        <w:rPr>
          <w:i/>
          <w:iCs/>
          <w:color w:val="000000"/>
          <w:lang w:val="fo-FO"/>
        </w:rPr>
        <w:t>ði</w:t>
      </w:r>
    </w:p>
    <w:p w14:paraId="13C5FF70" w14:textId="61D345C4" w:rsidR="002E2CAD" w:rsidRPr="0061627B" w:rsidRDefault="00AF6AAE" w:rsidP="002E2CAD">
      <w:pPr>
        <w:pStyle w:val="paragraftekst0"/>
        <w:shd w:val="clear" w:color="auto" w:fill="FFFFFF"/>
        <w:spacing w:before="0" w:beforeAutospacing="0" w:after="0" w:afterAutospacing="0"/>
        <w:ind w:firstLine="170"/>
        <w:rPr>
          <w:color w:val="000000"/>
          <w:shd w:val="clear" w:color="auto" w:fill="FFFFFF"/>
        </w:rPr>
      </w:pPr>
      <w:r w:rsidRPr="0061627B">
        <w:rPr>
          <w:b/>
          <w:bCs/>
          <w:color w:val="000000"/>
          <w:lang w:val="fo-FO"/>
        </w:rPr>
        <w:t xml:space="preserve">§ </w:t>
      </w:r>
      <w:r w:rsidR="0017421D" w:rsidRPr="0061627B">
        <w:rPr>
          <w:b/>
          <w:bCs/>
          <w:color w:val="000000"/>
          <w:lang w:val="fo-FO"/>
        </w:rPr>
        <w:t>2</w:t>
      </w:r>
      <w:r w:rsidRPr="0061627B">
        <w:rPr>
          <w:b/>
          <w:bCs/>
          <w:color w:val="000000"/>
          <w:lang w:val="fo-FO"/>
        </w:rPr>
        <w:t>.</w:t>
      </w:r>
      <w:r w:rsidR="008815B7" w:rsidRPr="0061627B">
        <w:rPr>
          <w:b/>
          <w:bCs/>
          <w:color w:val="000000"/>
          <w:lang w:val="fo-FO"/>
        </w:rPr>
        <w:t xml:space="preserve"> </w:t>
      </w:r>
      <w:r w:rsidR="008815B7" w:rsidRPr="0061627B">
        <w:rPr>
          <w:color w:val="000000"/>
          <w:lang w:val="fo-FO"/>
        </w:rPr>
        <w:t>Tá ið íløt fevnd av § 1 verða</w:t>
      </w:r>
      <w:r w:rsidR="00714703" w:rsidRPr="0061627B">
        <w:rPr>
          <w:color w:val="000000"/>
          <w:lang w:val="fo-FO"/>
        </w:rPr>
        <w:t xml:space="preserve"> </w:t>
      </w:r>
      <w:r w:rsidR="008815B7" w:rsidRPr="0061627B">
        <w:rPr>
          <w:color w:val="000000"/>
          <w:lang w:val="fo-FO"/>
        </w:rPr>
        <w:t>móttikin,</w:t>
      </w:r>
      <w:r w:rsidR="009A625D" w:rsidRPr="0061627B">
        <w:rPr>
          <w:color w:val="000000"/>
          <w:lang w:val="fo-FO"/>
        </w:rPr>
        <w:t xml:space="preserve"> skal</w:t>
      </w:r>
      <w:r w:rsidR="00714703" w:rsidRPr="0061627B">
        <w:rPr>
          <w:color w:val="000000"/>
          <w:lang w:val="fo-FO"/>
        </w:rPr>
        <w:t xml:space="preserve"> </w:t>
      </w:r>
      <w:r w:rsidR="008815B7" w:rsidRPr="0061627B">
        <w:rPr>
          <w:color w:val="000000"/>
          <w:lang w:val="fo-FO"/>
        </w:rPr>
        <w:t>rindast</w:t>
      </w:r>
      <w:r w:rsidR="002E2CAD" w:rsidRPr="0061627B">
        <w:rPr>
          <w:color w:val="000000"/>
          <w:lang w:val="fo-FO"/>
        </w:rPr>
        <w:t xml:space="preserve"> </w:t>
      </w:r>
      <w:r w:rsidR="002E2CAD" w:rsidRPr="0061627B">
        <w:rPr>
          <w:color w:val="000000"/>
          <w:shd w:val="clear" w:color="auto" w:fill="FFFFFF"/>
        </w:rPr>
        <w:t>pant áljóðandi hesar upphæddir:</w:t>
      </w:r>
      <w:bookmarkStart w:id="0" w:name="_ednref1"/>
    </w:p>
    <w:p w14:paraId="1A6F2266" w14:textId="77009060" w:rsidR="002E2CAD" w:rsidRPr="0061627B" w:rsidRDefault="002E2CAD" w:rsidP="002E2CAD">
      <w:pPr>
        <w:pStyle w:val="paragraftekst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61627B">
        <w:rPr>
          <w:color w:val="000000"/>
          <w:shd w:val="clear" w:color="auto" w:fill="FFFFFF"/>
        </w:rPr>
        <w:t xml:space="preserve">1) </w:t>
      </w:r>
      <w:r w:rsidRPr="0061627B">
        <w:rPr>
          <w:color w:val="000000"/>
          <w:lang w:val="fo-FO"/>
        </w:rPr>
        <w:t>Kr. 2,00 við meirvirðisgjaldi fyri íløt, sum rúma 0,5 lit</w:t>
      </w:r>
      <w:r w:rsidR="009A625D" w:rsidRPr="0061627B">
        <w:rPr>
          <w:color w:val="000000"/>
          <w:lang w:val="fo-FO"/>
        </w:rPr>
        <w:t xml:space="preserve">ur </w:t>
      </w:r>
      <w:r w:rsidRPr="0061627B">
        <w:rPr>
          <w:color w:val="000000"/>
          <w:lang w:val="fo-FO"/>
        </w:rPr>
        <w:t>ella minni.</w:t>
      </w:r>
    </w:p>
    <w:p w14:paraId="64C5E6AE" w14:textId="777257C1" w:rsidR="002E2CAD" w:rsidRPr="0061627B" w:rsidRDefault="002E2CAD" w:rsidP="002E2CAD">
      <w:pPr>
        <w:pStyle w:val="paragraftekst0"/>
        <w:shd w:val="clear" w:color="auto" w:fill="FFFFFF"/>
        <w:spacing w:before="0" w:beforeAutospacing="0" w:after="0" w:afterAutospacing="0"/>
        <w:rPr>
          <w:color w:val="000000"/>
          <w:lang w:val="fo-FO"/>
        </w:rPr>
      </w:pPr>
      <w:r w:rsidRPr="0061627B">
        <w:rPr>
          <w:color w:val="000000"/>
          <w:shd w:val="clear" w:color="auto" w:fill="FFFFFF"/>
          <w:lang w:val="fo-FO"/>
        </w:rPr>
        <w:t xml:space="preserve">1) </w:t>
      </w:r>
      <w:r w:rsidRPr="0061627B">
        <w:rPr>
          <w:color w:val="000000"/>
          <w:lang w:val="fo-FO"/>
        </w:rPr>
        <w:t xml:space="preserve">Kr. </w:t>
      </w:r>
      <w:r w:rsidR="00AF1895" w:rsidRPr="0061627B">
        <w:rPr>
          <w:color w:val="000000"/>
          <w:lang w:val="fo-FO"/>
        </w:rPr>
        <w:t>4</w:t>
      </w:r>
      <w:r w:rsidRPr="0061627B">
        <w:rPr>
          <w:color w:val="000000"/>
          <w:lang w:val="fo-FO"/>
        </w:rPr>
        <w:t>,00 við meirvirðisgjaldi fyri íløt, sum rúma meira enn 0,5 lit</w:t>
      </w:r>
      <w:r w:rsidR="009A625D" w:rsidRPr="0061627B">
        <w:rPr>
          <w:color w:val="000000"/>
          <w:lang w:val="fo-FO"/>
        </w:rPr>
        <w:t>ur</w:t>
      </w:r>
      <w:r w:rsidRPr="0061627B">
        <w:rPr>
          <w:color w:val="000000"/>
          <w:lang w:val="fo-FO"/>
        </w:rPr>
        <w:t>.</w:t>
      </w:r>
    </w:p>
    <w:bookmarkEnd w:id="0"/>
    <w:p w14:paraId="22C416A7" w14:textId="57A5D97C" w:rsidR="0017421D" w:rsidRPr="0061627B" w:rsidRDefault="009706B0" w:rsidP="0017421D">
      <w:pPr>
        <w:pStyle w:val="paragraftekst0"/>
        <w:shd w:val="clear" w:color="auto" w:fill="FFFFFF"/>
        <w:spacing w:before="240" w:beforeAutospacing="0" w:after="240" w:afterAutospacing="0"/>
        <w:jc w:val="center"/>
        <w:rPr>
          <w:i/>
          <w:iCs/>
          <w:color w:val="000000"/>
          <w:shd w:val="clear" w:color="auto" w:fill="FFFFFF"/>
          <w:lang w:val="fo-FO"/>
        </w:rPr>
      </w:pPr>
      <w:r w:rsidRPr="0061627B">
        <w:rPr>
          <w:i/>
          <w:iCs/>
          <w:color w:val="000000"/>
          <w:shd w:val="clear" w:color="auto" w:fill="FFFFFF"/>
          <w:lang w:val="fo-FO"/>
        </w:rPr>
        <w:t>Íløt til rúsdrekka</w:t>
      </w:r>
    </w:p>
    <w:p w14:paraId="5D9957F7" w14:textId="1CF97329" w:rsidR="00714703" w:rsidRPr="0061627B" w:rsidRDefault="007D1F39" w:rsidP="00714703">
      <w:pPr>
        <w:pStyle w:val="paragraftekst0"/>
        <w:shd w:val="clear" w:color="auto" w:fill="FFFFFF"/>
        <w:spacing w:before="0" w:beforeAutospacing="0" w:after="0" w:afterAutospacing="0"/>
        <w:rPr>
          <w:shd w:val="clear" w:color="auto" w:fill="FFFFFF"/>
          <w:lang w:val="fo-FO"/>
        </w:rPr>
      </w:pPr>
      <w:r w:rsidRPr="0061627B">
        <w:rPr>
          <w:b/>
          <w:bCs/>
          <w:color w:val="000000"/>
          <w:shd w:val="clear" w:color="auto" w:fill="FFFFFF"/>
          <w:lang w:val="fo-FO"/>
        </w:rPr>
        <w:t xml:space="preserve">§ </w:t>
      </w:r>
      <w:r w:rsidR="0017421D" w:rsidRPr="0061627B">
        <w:rPr>
          <w:b/>
          <w:bCs/>
          <w:color w:val="000000"/>
          <w:shd w:val="clear" w:color="auto" w:fill="FFFFFF"/>
          <w:lang w:val="fo-FO"/>
        </w:rPr>
        <w:t>3</w:t>
      </w:r>
      <w:r w:rsidRPr="0061627B">
        <w:rPr>
          <w:color w:val="000000"/>
          <w:shd w:val="clear" w:color="auto" w:fill="FFFFFF"/>
          <w:lang w:val="fo-FO"/>
        </w:rPr>
        <w:t>. Sølustøð</w:t>
      </w:r>
      <w:r w:rsidR="00DC7327" w:rsidRPr="0061627B">
        <w:rPr>
          <w:color w:val="000000"/>
          <w:shd w:val="clear" w:color="auto" w:fill="FFFFFF"/>
          <w:lang w:val="fo-FO"/>
        </w:rPr>
        <w:t>, sum ikki eru fevnd av § 3, stk. 3</w:t>
      </w:r>
      <w:r w:rsidR="009706B0" w:rsidRPr="0061627B">
        <w:rPr>
          <w:color w:val="000000"/>
          <w:shd w:val="clear" w:color="auto" w:fill="FFFFFF"/>
          <w:lang w:val="fo-FO"/>
        </w:rPr>
        <w:t xml:space="preserve">, </w:t>
      </w:r>
      <w:r w:rsidR="00DC7327" w:rsidRPr="0061627B">
        <w:rPr>
          <w:color w:val="000000"/>
          <w:shd w:val="clear" w:color="auto" w:fill="FFFFFF"/>
          <w:lang w:val="fo-FO"/>
        </w:rPr>
        <w:t xml:space="preserve">í </w:t>
      </w:r>
      <w:r w:rsidR="00725A25" w:rsidRPr="0061627B">
        <w:rPr>
          <w:color w:val="000000"/>
          <w:shd w:val="clear" w:color="auto" w:fill="FFFFFF"/>
          <w:lang w:val="fo-FO"/>
        </w:rPr>
        <w:t>løgtings</w:t>
      </w:r>
      <w:r w:rsidR="00DC7327" w:rsidRPr="0061627B">
        <w:rPr>
          <w:color w:val="000000"/>
          <w:shd w:val="clear" w:color="auto" w:fill="FFFFFF"/>
          <w:lang w:val="fo-FO"/>
        </w:rPr>
        <w:t>lógini</w:t>
      </w:r>
      <w:r w:rsidR="00F2412C" w:rsidRPr="0061627B">
        <w:rPr>
          <w:color w:val="000000"/>
          <w:shd w:val="clear" w:color="auto" w:fill="FFFFFF"/>
          <w:lang w:val="fo-FO"/>
        </w:rPr>
        <w:t xml:space="preserve">, góðkendar móttøkur </w:t>
      </w:r>
      <w:r w:rsidR="00F466BC" w:rsidRPr="0061627B">
        <w:rPr>
          <w:color w:val="000000"/>
          <w:shd w:val="clear" w:color="auto" w:fill="FFFFFF"/>
          <w:lang w:val="fo-FO"/>
        </w:rPr>
        <w:t>og hissinis sølustøð</w:t>
      </w:r>
      <w:r w:rsidR="00DB4D11" w:rsidRPr="0061627B">
        <w:rPr>
          <w:color w:val="000000"/>
          <w:shd w:val="clear" w:color="auto" w:fill="FFFFFF"/>
          <w:lang w:val="fo-FO"/>
        </w:rPr>
        <w:t xml:space="preserve"> </w:t>
      </w:r>
      <w:r w:rsidR="00725A25" w:rsidRPr="0061627B">
        <w:rPr>
          <w:color w:val="000000"/>
          <w:shd w:val="clear" w:color="auto" w:fill="FFFFFF"/>
          <w:lang w:val="fo-FO"/>
        </w:rPr>
        <w:t>kunnu</w:t>
      </w:r>
      <w:r w:rsidRPr="0061627B">
        <w:rPr>
          <w:color w:val="000000"/>
          <w:shd w:val="clear" w:color="auto" w:fill="FFFFFF"/>
          <w:lang w:val="fo-FO"/>
        </w:rPr>
        <w:t xml:space="preserve"> einans </w:t>
      </w:r>
      <w:r w:rsidR="00725A25" w:rsidRPr="0061627B">
        <w:rPr>
          <w:shd w:val="clear" w:color="auto" w:fill="FFFFFF"/>
          <w:lang w:val="fo-FO"/>
        </w:rPr>
        <w:t>eftir avtalu við framleiðaran ella innflytaran</w:t>
      </w:r>
      <w:r w:rsidR="00725A25" w:rsidRPr="0061627B">
        <w:rPr>
          <w:color w:val="000000"/>
          <w:shd w:val="clear" w:color="auto" w:fill="FFFFFF"/>
          <w:lang w:val="fo-FO"/>
        </w:rPr>
        <w:t xml:space="preserve"> </w:t>
      </w:r>
      <w:r w:rsidRPr="0061627B">
        <w:rPr>
          <w:color w:val="000000"/>
          <w:shd w:val="clear" w:color="auto" w:fill="FFFFFF"/>
          <w:lang w:val="fo-FO"/>
        </w:rPr>
        <w:t>taka ímóti íløtum til úrdráttir fevnd</w:t>
      </w:r>
      <w:r w:rsidR="00725A25" w:rsidRPr="0061627B">
        <w:rPr>
          <w:color w:val="000000"/>
          <w:shd w:val="clear" w:color="auto" w:fill="FFFFFF"/>
          <w:lang w:val="fo-FO"/>
        </w:rPr>
        <w:t>ar av</w:t>
      </w:r>
      <w:r w:rsidRPr="0061627B">
        <w:rPr>
          <w:color w:val="000000"/>
          <w:shd w:val="clear" w:color="auto" w:fill="FFFFFF"/>
          <w:lang w:val="fo-FO"/>
        </w:rPr>
        <w:t xml:space="preserve"> løg</w:t>
      </w:r>
      <w:r w:rsidRPr="0061627B">
        <w:rPr>
          <w:shd w:val="clear" w:color="auto" w:fill="FFFFFF"/>
          <w:lang w:val="fo-FO"/>
        </w:rPr>
        <w:t>tingslóg um innflutning og sølu av rúsdrekka</w:t>
      </w:r>
      <w:r w:rsidR="00072B3A" w:rsidRPr="0061627B">
        <w:rPr>
          <w:shd w:val="clear" w:color="auto" w:fill="FFFFFF"/>
          <w:lang w:val="fo-FO"/>
        </w:rPr>
        <w:t>.</w:t>
      </w:r>
    </w:p>
    <w:p w14:paraId="72F1BDB3" w14:textId="28C3B061" w:rsidR="00072B3A" w:rsidRDefault="00072B3A" w:rsidP="00714703">
      <w:pPr>
        <w:pStyle w:val="paragraftekst0"/>
        <w:shd w:val="clear" w:color="auto" w:fill="FFFFFF"/>
        <w:spacing w:before="0" w:beforeAutospacing="0" w:after="0" w:afterAutospacing="0"/>
        <w:rPr>
          <w:shd w:val="clear" w:color="auto" w:fill="FFFFFF"/>
          <w:lang w:val="fo-FO"/>
        </w:rPr>
      </w:pPr>
      <w:r w:rsidRPr="0061627B">
        <w:rPr>
          <w:i/>
          <w:iCs/>
          <w:shd w:val="clear" w:color="auto" w:fill="FFFFFF"/>
          <w:lang w:val="fo-FO"/>
        </w:rPr>
        <w:t>Stk. 2.</w:t>
      </w:r>
      <w:r w:rsidR="00F20157" w:rsidRPr="0061627B">
        <w:rPr>
          <w:shd w:val="clear" w:color="auto" w:fill="FFFFFF"/>
          <w:lang w:val="fo-FO"/>
        </w:rPr>
        <w:t xml:space="preserve"> </w:t>
      </w:r>
      <w:r w:rsidRPr="0061627B">
        <w:rPr>
          <w:shd w:val="clear" w:color="auto" w:fill="FFFFFF"/>
          <w:lang w:val="fo-FO"/>
        </w:rPr>
        <w:t>Innflytarar og framleiðarar hava ikki skyldu</w:t>
      </w:r>
      <w:r w:rsidR="00F20157" w:rsidRPr="0061627B">
        <w:rPr>
          <w:shd w:val="clear" w:color="auto" w:fill="FFFFFF"/>
          <w:lang w:val="fo-FO"/>
        </w:rPr>
        <w:t xml:space="preserve"> til</w:t>
      </w:r>
      <w:r w:rsidRPr="0061627B">
        <w:rPr>
          <w:shd w:val="clear" w:color="auto" w:fill="FFFFFF"/>
          <w:lang w:val="fo-FO"/>
        </w:rPr>
        <w:t xml:space="preserve"> at</w:t>
      </w:r>
      <w:r w:rsidR="00F20157" w:rsidRPr="0061627B">
        <w:rPr>
          <w:shd w:val="clear" w:color="auto" w:fill="FFFFFF"/>
          <w:lang w:val="fo-FO"/>
        </w:rPr>
        <w:t xml:space="preserve"> </w:t>
      </w:r>
      <w:r w:rsidRPr="0061627B">
        <w:rPr>
          <w:shd w:val="clear" w:color="auto" w:fill="FFFFFF"/>
          <w:lang w:val="fo-FO"/>
        </w:rPr>
        <w:t>heinta</w:t>
      </w:r>
      <w:r w:rsidR="00F20157" w:rsidRPr="0061627B">
        <w:rPr>
          <w:shd w:val="clear" w:color="auto" w:fill="FFFFFF"/>
          <w:lang w:val="fo-FO"/>
        </w:rPr>
        <w:t xml:space="preserve"> íløt sambært løgtingslógini § 2</w:t>
      </w:r>
      <w:r w:rsidR="0006322B" w:rsidRPr="0061627B">
        <w:rPr>
          <w:shd w:val="clear" w:color="auto" w:fill="FFFFFF"/>
          <w:lang w:val="fo-FO"/>
        </w:rPr>
        <w:t>,</w:t>
      </w:r>
      <w:r w:rsidR="00F20157" w:rsidRPr="0061627B">
        <w:rPr>
          <w:shd w:val="clear" w:color="auto" w:fill="FFFFFF"/>
          <w:lang w:val="fo-FO"/>
        </w:rPr>
        <w:t xml:space="preserve"> stk. 5, um tey eru móttikin uttan</w:t>
      </w:r>
      <w:r w:rsidR="0011477A" w:rsidRPr="0061627B">
        <w:rPr>
          <w:shd w:val="clear" w:color="auto" w:fill="FFFFFF"/>
          <w:lang w:val="fo-FO"/>
        </w:rPr>
        <w:t xml:space="preserve"> at </w:t>
      </w:r>
      <w:r w:rsidR="00F20157" w:rsidRPr="0061627B">
        <w:rPr>
          <w:shd w:val="clear" w:color="auto" w:fill="FFFFFF"/>
          <w:lang w:val="fo-FO"/>
        </w:rPr>
        <w:t>avtala er gjørd sambært stk.</w:t>
      </w:r>
      <w:r w:rsidR="00056A9C" w:rsidRPr="0061627B">
        <w:rPr>
          <w:shd w:val="clear" w:color="auto" w:fill="FFFFFF"/>
          <w:lang w:val="fo-FO"/>
        </w:rPr>
        <w:t xml:space="preserve"> </w:t>
      </w:r>
      <w:r w:rsidR="00F20157" w:rsidRPr="0061627B">
        <w:rPr>
          <w:shd w:val="clear" w:color="auto" w:fill="FFFFFF"/>
          <w:lang w:val="fo-FO"/>
        </w:rPr>
        <w:t>1</w:t>
      </w:r>
      <w:r w:rsidR="0011477A" w:rsidRPr="0061627B">
        <w:rPr>
          <w:shd w:val="clear" w:color="auto" w:fill="FFFFFF"/>
          <w:lang w:val="fo-FO"/>
        </w:rPr>
        <w:t>.</w:t>
      </w:r>
    </w:p>
    <w:p w14:paraId="17FEF88F" w14:textId="2B9233F5" w:rsidR="009706B0" w:rsidRDefault="00AF6AAE" w:rsidP="00725A25">
      <w:pPr>
        <w:pStyle w:val="paragraftekst0"/>
        <w:shd w:val="clear" w:color="auto" w:fill="FFFFFF"/>
        <w:spacing w:before="240" w:beforeAutospacing="0" w:after="0" w:afterAutospacing="0"/>
        <w:jc w:val="center"/>
        <w:rPr>
          <w:i/>
          <w:iCs/>
          <w:color w:val="000000"/>
          <w:lang w:val="fo-FO"/>
        </w:rPr>
      </w:pPr>
      <w:r>
        <w:rPr>
          <w:i/>
          <w:iCs/>
          <w:color w:val="000000"/>
          <w:lang w:val="fo-FO"/>
        </w:rPr>
        <w:t>Gildiskoma</w:t>
      </w:r>
    </w:p>
    <w:p w14:paraId="3A560A85" w14:textId="1D41725F" w:rsidR="00AF6AAE" w:rsidRDefault="00AF6AAE" w:rsidP="009706B0">
      <w:pPr>
        <w:pStyle w:val="paragraftekst0"/>
        <w:shd w:val="clear" w:color="auto" w:fill="FFFFFF"/>
        <w:spacing w:before="240" w:beforeAutospacing="0" w:after="0" w:afterAutospacing="0"/>
        <w:rPr>
          <w:color w:val="000000"/>
          <w:lang w:val="fo-FO"/>
        </w:rPr>
      </w:pPr>
      <w:r>
        <w:rPr>
          <w:b/>
          <w:bCs/>
          <w:color w:val="000000"/>
          <w:lang w:val="fo-FO"/>
        </w:rPr>
        <w:t xml:space="preserve">§ </w:t>
      </w:r>
      <w:r w:rsidR="00DB4D11">
        <w:rPr>
          <w:b/>
          <w:bCs/>
          <w:color w:val="000000"/>
          <w:lang w:val="fo-FO"/>
        </w:rPr>
        <w:t>4</w:t>
      </w:r>
      <w:r>
        <w:rPr>
          <w:b/>
          <w:bCs/>
          <w:color w:val="000000"/>
          <w:lang w:val="fo-FO"/>
        </w:rPr>
        <w:t>. </w:t>
      </w:r>
      <w:r>
        <w:rPr>
          <w:color w:val="000000"/>
          <w:lang w:val="fo-FO"/>
        </w:rPr>
        <w:t>Henda kunngerð</w:t>
      </w:r>
      <w:r w:rsidR="00725A25">
        <w:rPr>
          <w:color w:val="000000"/>
          <w:lang w:val="fo-FO"/>
        </w:rPr>
        <w:t>in</w:t>
      </w:r>
      <w:r>
        <w:rPr>
          <w:color w:val="000000"/>
          <w:lang w:val="fo-FO"/>
        </w:rPr>
        <w:t xml:space="preserve"> kemur í gildi</w:t>
      </w:r>
      <w:r w:rsidR="00D63CB7">
        <w:rPr>
          <w:color w:val="000000"/>
          <w:lang w:val="fo-FO"/>
        </w:rPr>
        <w:t xml:space="preserve"> </w:t>
      </w:r>
      <w:r w:rsidR="0061627B">
        <w:rPr>
          <w:color w:val="000000"/>
          <w:lang w:val="fo-FO"/>
        </w:rPr>
        <w:t>XXXXX</w:t>
      </w:r>
      <w:r w:rsidR="004831CC">
        <w:rPr>
          <w:color w:val="000000"/>
          <w:lang w:val="fo-FO"/>
        </w:rPr>
        <w:t>, og samstundis fer úr gildi k</w:t>
      </w:r>
      <w:r w:rsidR="004831CC" w:rsidRPr="004831CC">
        <w:rPr>
          <w:color w:val="000000"/>
          <w:lang w:val="fo-FO"/>
        </w:rPr>
        <w:t>unngerð nr. 54 frá 31. mai 2007 um íløt, úrdráttir og pant</w:t>
      </w:r>
      <w:r w:rsidR="004831CC">
        <w:rPr>
          <w:color w:val="000000"/>
          <w:lang w:val="fo-FO"/>
        </w:rPr>
        <w:t>.</w:t>
      </w:r>
    </w:p>
    <w:p w14:paraId="67DCE540" w14:textId="2053B5CC" w:rsidR="00707258" w:rsidRDefault="00707258" w:rsidP="009706B0">
      <w:pPr>
        <w:pStyle w:val="paragraftekst0"/>
        <w:shd w:val="clear" w:color="auto" w:fill="FFFFFF"/>
        <w:spacing w:before="240" w:beforeAutospacing="0" w:after="0" w:afterAutospacing="0"/>
        <w:rPr>
          <w:color w:val="000000"/>
          <w:lang w:val="fo-FO"/>
        </w:rPr>
      </w:pPr>
    </w:p>
    <w:p w14:paraId="46721C04" w14:textId="22A9952E" w:rsidR="00707258" w:rsidRDefault="00707258" w:rsidP="009706B0">
      <w:pPr>
        <w:pStyle w:val="paragraftekst0"/>
        <w:shd w:val="clear" w:color="auto" w:fill="FFFFFF"/>
        <w:spacing w:before="240" w:beforeAutospacing="0" w:after="0" w:afterAutospacing="0"/>
        <w:rPr>
          <w:color w:val="000000"/>
          <w:lang w:val="fo-FO"/>
        </w:rPr>
      </w:pPr>
    </w:p>
    <w:p w14:paraId="5ECCC360" w14:textId="70702685" w:rsidR="00707258" w:rsidRDefault="00707258" w:rsidP="009706B0">
      <w:pPr>
        <w:pStyle w:val="paragraftekst0"/>
        <w:shd w:val="clear" w:color="auto" w:fill="FFFFFF"/>
        <w:spacing w:before="240" w:beforeAutospacing="0" w:after="0" w:afterAutospacing="0"/>
        <w:rPr>
          <w:color w:val="000000"/>
          <w:lang w:val="fo-FO"/>
        </w:rPr>
      </w:pPr>
    </w:p>
    <w:p w14:paraId="1982A4B2" w14:textId="77777777" w:rsidR="00707258" w:rsidRDefault="00707258" w:rsidP="009706B0">
      <w:pPr>
        <w:pStyle w:val="paragraftekst0"/>
        <w:shd w:val="clear" w:color="auto" w:fill="FFFFFF"/>
        <w:spacing w:before="240" w:beforeAutospacing="0" w:after="0" w:afterAutospacing="0"/>
        <w:rPr>
          <w:color w:val="000000"/>
          <w:lang w:val="fo-FO"/>
        </w:rPr>
      </w:pPr>
    </w:p>
    <w:p w14:paraId="5B0681C7" w14:textId="23ADA887" w:rsidR="004831CC" w:rsidRDefault="004831CC" w:rsidP="009706B0">
      <w:pPr>
        <w:pStyle w:val="paragraftekst0"/>
        <w:shd w:val="clear" w:color="auto" w:fill="FFFFFF"/>
        <w:spacing w:before="240" w:beforeAutospacing="0" w:after="0" w:afterAutospacing="0"/>
        <w:rPr>
          <w:color w:val="000000"/>
          <w:lang w:val="fo-FO"/>
        </w:rPr>
      </w:pPr>
    </w:p>
    <w:p w14:paraId="582718D6" w14:textId="77777777" w:rsidR="004831CC" w:rsidRPr="004831CC" w:rsidRDefault="004831CC" w:rsidP="009706B0">
      <w:pPr>
        <w:pStyle w:val="paragraftekst0"/>
        <w:shd w:val="clear" w:color="auto" w:fill="FFFFFF"/>
        <w:spacing w:before="240" w:beforeAutospacing="0" w:after="0" w:afterAutospacing="0"/>
        <w:rPr>
          <w:color w:val="000000"/>
          <w:lang w:val="fo-FO"/>
        </w:rPr>
      </w:pPr>
    </w:p>
    <w:p w14:paraId="380344A8" w14:textId="77777777" w:rsidR="00895D86" w:rsidRPr="004831CC" w:rsidRDefault="00895D86" w:rsidP="00895D86">
      <w:pPr>
        <w:rPr>
          <w:rFonts w:cs="Times New Roman"/>
          <w:bCs/>
          <w:szCs w:val="24"/>
          <w:lang w:val="fo-FO"/>
        </w:rPr>
      </w:pPr>
    </w:p>
    <w:p w14:paraId="1D678F6F" w14:textId="77777777" w:rsidR="00895D86" w:rsidRPr="004831CC" w:rsidRDefault="00895D86" w:rsidP="00895D86">
      <w:pPr>
        <w:jc w:val="center"/>
        <w:rPr>
          <w:rFonts w:cs="Times New Roman"/>
          <w:szCs w:val="24"/>
          <w:lang w:val="fo-FO"/>
        </w:rPr>
        <w:sectPr w:rsidR="00895D86" w:rsidRPr="004831CC" w:rsidSect="00895D86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7C88147C" w14:textId="136A4F76" w:rsidR="00895D86" w:rsidRPr="004831CC" w:rsidRDefault="007D1F39" w:rsidP="00895D86">
      <w:pPr>
        <w:jc w:val="center"/>
        <w:rPr>
          <w:rFonts w:cs="Times New Roman"/>
          <w:szCs w:val="24"/>
          <w:lang w:val="fo-FO"/>
        </w:rPr>
      </w:pPr>
      <w:r w:rsidRPr="004831CC">
        <w:rPr>
          <w:rFonts w:cs="Times New Roman"/>
          <w:szCs w:val="24"/>
          <w:lang w:val="fo-FO"/>
        </w:rPr>
        <w:t>Umhvørvis - og vinnumálaráðið</w:t>
      </w:r>
    </w:p>
    <w:p w14:paraId="0B86E013" w14:textId="77777777" w:rsidR="00895D86" w:rsidRPr="004831CC" w:rsidRDefault="00895D86" w:rsidP="00895D86">
      <w:pPr>
        <w:jc w:val="center"/>
        <w:rPr>
          <w:rFonts w:cs="Times New Roman"/>
          <w:szCs w:val="24"/>
          <w:lang w:val="fo-FO"/>
        </w:rPr>
      </w:pPr>
    </w:p>
    <w:p w14:paraId="504EE93B" w14:textId="27BF63B5" w:rsidR="00895D86" w:rsidRPr="004831CC" w:rsidRDefault="007D1F39" w:rsidP="00895D86">
      <w:pPr>
        <w:jc w:val="center"/>
        <w:rPr>
          <w:rFonts w:cs="Times New Roman"/>
          <w:b/>
          <w:szCs w:val="24"/>
          <w:lang w:val="fo-FO"/>
        </w:rPr>
      </w:pPr>
      <w:r w:rsidRPr="004831CC">
        <w:rPr>
          <w:rFonts w:cs="Times New Roman"/>
          <w:b/>
          <w:szCs w:val="24"/>
          <w:lang w:val="fo-FO"/>
        </w:rPr>
        <w:t>Magnus Rasmussen</w:t>
      </w:r>
    </w:p>
    <w:p w14:paraId="7E565C57" w14:textId="77777777" w:rsidR="00895D86" w:rsidRDefault="00895D86" w:rsidP="00895D8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landsstýrismaður</w:t>
      </w:r>
    </w:p>
    <w:p w14:paraId="522162A0" w14:textId="77777777" w:rsidR="00895D86" w:rsidRDefault="00895D86" w:rsidP="00895D86">
      <w:pPr>
        <w:jc w:val="right"/>
        <w:rPr>
          <w:rFonts w:cs="Times New Roman"/>
          <w:szCs w:val="24"/>
        </w:rPr>
      </w:pPr>
    </w:p>
    <w:p w14:paraId="65D1790D" w14:textId="77777777" w:rsidR="00895D86" w:rsidRDefault="00895D86" w:rsidP="00895D86">
      <w:pPr>
        <w:jc w:val="right"/>
        <w:rPr>
          <w:rFonts w:cs="Times New Roman"/>
          <w:szCs w:val="24"/>
        </w:rPr>
      </w:pPr>
    </w:p>
    <w:p w14:paraId="301DDB43" w14:textId="7023ECC9" w:rsidR="00895D86" w:rsidRDefault="00895D86" w:rsidP="00895D86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/ </w:t>
      </w:r>
      <w:r w:rsidR="007D1F39">
        <w:rPr>
          <w:rFonts w:cs="Times New Roman"/>
          <w:szCs w:val="24"/>
        </w:rPr>
        <w:t>Herálvur Joensen</w:t>
      </w:r>
    </w:p>
    <w:p w14:paraId="2B9AE4A5" w14:textId="65E4B6D9" w:rsidR="00081C11" w:rsidRDefault="00081C11"/>
    <w:sectPr w:rsidR="00081C11" w:rsidSect="00895D86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21"/>
    <w:rsid w:val="00056A9C"/>
    <w:rsid w:val="0006322B"/>
    <w:rsid w:val="0007295E"/>
    <w:rsid w:val="00072B3A"/>
    <w:rsid w:val="00081C11"/>
    <w:rsid w:val="0011477A"/>
    <w:rsid w:val="00160F70"/>
    <w:rsid w:val="00173350"/>
    <w:rsid w:val="0017421D"/>
    <w:rsid w:val="001D3459"/>
    <w:rsid w:val="002173D7"/>
    <w:rsid w:val="002E2CAD"/>
    <w:rsid w:val="00412C45"/>
    <w:rsid w:val="00463F21"/>
    <w:rsid w:val="004831CC"/>
    <w:rsid w:val="004A4DED"/>
    <w:rsid w:val="004B1391"/>
    <w:rsid w:val="00527F70"/>
    <w:rsid w:val="0061627B"/>
    <w:rsid w:val="006360C8"/>
    <w:rsid w:val="00666543"/>
    <w:rsid w:val="006A4C15"/>
    <w:rsid w:val="006F4E6D"/>
    <w:rsid w:val="00707258"/>
    <w:rsid w:val="00714703"/>
    <w:rsid w:val="00725A25"/>
    <w:rsid w:val="007D1F39"/>
    <w:rsid w:val="008071CA"/>
    <w:rsid w:val="008815B7"/>
    <w:rsid w:val="00895D86"/>
    <w:rsid w:val="00895FC0"/>
    <w:rsid w:val="009706B0"/>
    <w:rsid w:val="009A625D"/>
    <w:rsid w:val="00AD5A46"/>
    <w:rsid w:val="00AE01FA"/>
    <w:rsid w:val="00AF1895"/>
    <w:rsid w:val="00AF589B"/>
    <w:rsid w:val="00AF6AAE"/>
    <w:rsid w:val="00B52800"/>
    <w:rsid w:val="00BA50EE"/>
    <w:rsid w:val="00C54FEB"/>
    <w:rsid w:val="00CC3DD4"/>
    <w:rsid w:val="00D63CB7"/>
    <w:rsid w:val="00DB4D11"/>
    <w:rsid w:val="00DC7327"/>
    <w:rsid w:val="00E45323"/>
    <w:rsid w:val="00E56E00"/>
    <w:rsid w:val="00F20157"/>
    <w:rsid w:val="00F2412C"/>
    <w:rsid w:val="00F466BC"/>
    <w:rsid w:val="00F828BF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61F99"/>
  <w15:docId w15:val="{61A84A7E-9176-403A-BAF4-A1DBCD98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86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opnrdato">
    <w:name w:val="topnrdato"/>
    <w:basedOn w:val="Normal"/>
    <w:next w:val="Normal"/>
    <w:rsid w:val="00666543"/>
    <w:pPr>
      <w:tabs>
        <w:tab w:val="right" w:pos="9638"/>
      </w:tabs>
    </w:pPr>
    <w:rPr>
      <w:rFonts w:eastAsia="Times New Roman" w:cs="Times New Roman"/>
      <w:szCs w:val="24"/>
    </w:rPr>
  </w:style>
  <w:style w:type="paragraph" w:customStyle="1" w:styleId="Stk">
    <w:name w:val="Stk"/>
    <w:basedOn w:val="Normal"/>
    <w:rsid w:val="00AF589B"/>
    <w:pPr>
      <w:ind w:firstLine="170"/>
    </w:pPr>
    <w:rPr>
      <w:rFonts w:eastAsia="Times New Roman" w:cs="Times New Roman"/>
      <w:szCs w:val="24"/>
    </w:rPr>
  </w:style>
  <w:style w:type="paragraph" w:customStyle="1" w:styleId="Paragraftekst">
    <w:name w:val="Paragraftekst"/>
    <w:basedOn w:val="Normal"/>
    <w:next w:val="Normal"/>
    <w:rsid w:val="00AF589B"/>
    <w:pPr>
      <w:spacing w:before="240"/>
      <w:ind w:firstLine="170"/>
    </w:pPr>
    <w:rPr>
      <w:rFonts w:eastAsia="Times New Roman" w:cs="Times New Roman"/>
      <w:szCs w:val="24"/>
    </w:rPr>
  </w:style>
  <w:style w:type="character" w:customStyle="1" w:styleId="TypografiFed">
    <w:name w:val="Typografi Fed"/>
    <w:basedOn w:val="Standardskrifttypeiafsnit"/>
    <w:rsid w:val="00895D86"/>
    <w:rPr>
      <w:rFonts w:ascii="Times New Roman" w:hAnsi="Times New Roman" w:cs="Times New Roman" w:hint="default"/>
      <w:b/>
      <w:bCs/>
      <w:sz w:val="24"/>
    </w:rPr>
  </w:style>
  <w:style w:type="character" w:customStyle="1" w:styleId="TypografiKursiv">
    <w:name w:val="Typografi Kursiv"/>
    <w:basedOn w:val="Standardskrifttypeiafsnit"/>
    <w:rsid w:val="00895D86"/>
    <w:rPr>
      <w:rFonts w:ascii="Times New Roman" w:hAnsi="Times New Roman" w:cs="Times New Roman" w:hint="default"/>
      <w:i/>
      <w:iCs/>
      <w:sz w:val="24"/>
    </w:rPr>
  </w:style>
  <w:style w:type="paragraph" w:customStyle="1" w:styleId="indledning2">
    <w:name w:val="indledning2"/>
    <w:basedOn w:val="Normal"/>
    <w:rsid w:val="00AF6AAE"/>
    <w:pPr>
      <w:spacing w:before="100" w:beforeAutospacing="1" w:after="100" w:afterAutospacing="1"/>
    </w:pPr>
    <w:rPr>
      <w:rFonts w:eastAsia="Times New Roman" w:cs="Times New Roman"/>
      <w:szCs w:val="24"/>
      <w:lang w:eastAsia="da-DK"/>
    </w:rPr>
  </w:style>
  <w:style w:type="paragraph" w:customStyle="1" w:styleId="tekstoverskrift">
    <w:name w:val="tekstoverskrift"/>
    <w:basedOn w:val="Normal"/>
    <w:rsid w:val="00AF6AAE"/>
    <w:pPr>
      <w:spacing w:before="100" w:beforeAutospacing="1" w:after="100" w:afterAutospacing="1"/>
    </w:pPr>
    <w:rPr>
      <w:rFonts w:eastAsia="Times New Roman" w:cs="Times New Roman"/>
      <w:szCs w:val="24"/>
      <w:lang w:eastAsia="da-DK"/>
    </w:rPr>
  </w:style>
  <w:style w:type="paragraph" w:customStyle="1" w:styleId="paragraftekst0">
    <w:name w:val="paragraftekst"/>
    <w:basedOn w:val="Normal"/>
    <w:rsid w:val="00AF6AAE"/>
    <w:pPr>
      <w:spacing w:before="100" w:beforeAutospacing="1" w:after="100" w:afterAutospacing="1"/>
    </w:pPr>
    <w:rPr>
      <w:rFonts w:eastAsia="Times New Roman" w:cs="Times New Roman"/>
      <w:szCs w:val="24"/>
      <w:lang w:eastAsia="da-DK"/>
    </w:rPr>
  </w:style>
  <w:style w:type="paragraph" w:customStyle="1" w:styleId="nummer">
    <w:name w:val="nummer"/>
    <w:basedOn w:val="Normal"/>
    <w:rsid w:val="00AF6AAE"/>
    <w:pPr>
      <w:spacing w:before="100" w:beforeAutospacing="1" w:after="100" w:afterAutospacing="1"/>
    </w:pPr>
    <w:rPr>
      <w:rFonts w:eastAsia="Times New Roman" w:cs="Times New Roman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F6AAE"/>
  </w:style>
  <w:style w:type="paragraph" w:customStyle="1" w:styleId="stk0">
    <w:name w:val="stk"/>
    <w:basedOn w:val="Normal"/>
    <w:rsid w:val="00AF6AAE"/>
    <w:pPr>
      <w:spacing w:before="100" w:beforeAutospacing="1" w:after="100" w:afterAutospacing="1"/>
    </w:pPr>
    <w:rPr>
      <w:rFonts w:eastAsia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12220\Downloads\uppskot-til-kunnger&#240;%20(1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uppskot-til-kunngerð (1)</Template>
  <TotalTime>1</TotalTime>
  <Pages>1</Pages>
  <Words>225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Uppskot til kunngerð</vt:lpstr>
    </vt:vector>
  </TitlesOfParts>
  <Company>Lógartænastan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Høgni Iversen</dc:creator>
  <cp:keywords>5. útgáva - desember 2020</cp:keywords>
  <dc:description/>
  <cp:lastModifiedBy>Annika Petersen</cp:lastModifiedBy>
  <cp:revision>4</cp:revision>
  <cp:lastPrinted>2022-08-17T07:55:00Z</cp:lastPrinted>
  <dcterms:created xsi:type="dcterms:W3CDTF">2022-09-08T12:00:00Z</dcterms:created>
  <dcterms:modified xsi:type="dcterms:W3CDTF">2022-09-09T10:11:00Z</dcterms:modified>
</cp:coreProperties>
</file>