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697"/>
        <w:tblW w:w="9571" w:type="dxa"/>
        <w:tblLayout w:type="fixed"/>
        <w:tblLook w:val="01E0" w:firstRow="1" w:lastRow="1" w:firstColumn="1" w:lastColumn="1" w:noHBand="0" w:noVBand="0"/>
      </w:tblPr>
      <w:tblGrid>
        <w:gridCol w:w="4785"/>
        <w:gridCol w:w="4786"/>
      </w:tblGrid>
      <w:tr w:rsidR="0006088E" w:rsidRPr="00754F31" w:rsidTr="00B12CFD">
        <w:trPr>
          <w:trHeight w:val="1692"/>
        </w:trPr>
        <w:tc>
          <w:tcPr>
            <w:tcW w:w="4785" w:type="dxa"/>
          </w:tcPr>
          <w:p w:rsidR="0006088E" w:rsidRPr="00FF25E7" w:rsidRDefault="0006088E" w:rsidP="0006088E">
            <w:pPr>
              <w:rPr>
                <w:szCs w:val="24"/>
              </w:rPr>
            </w:pPr>
            <w:bookmarkStart w:id="0" w:name="_GoBack"/>
            <w:bookmarkEnd w:id="0"/>
          </w:p>
        </w:tc>
        <w:tc>
          <w:tcPr>
            <w:tcW w:w="4786" w:type="dxa"/>
          </w:tcPr>
          <w:p w:rsidR="00B12CFD" w:rsidRPr="00FF25E7" w:rsidRDefault="00B12CFD" w:rsidP="00105921">
            <w:pPr>
              <w:rPr>
                <w:szCs w:val="24"/>
              </w:rPr>
            </w:pPr>
          </w:p>
        </w:tc>
      </w:tr>
    </w:tbl>
    <w:p w:rsidR="007A7888" w:rsidRDefault="007A7888"/>
    <w:p w:rsidR="00B12CFD" w:rsidRDefault="00ED2AB1">
      <w:r>
        <w:rPr>
          <w:noProof/>
          <w:szCs w:val="24"/>
          <w:lang w:eastAsia="fo-FO"/>
        </w:rPr>
        <mc:AlternateContent>
          <mc:Choice Requires="wps">
            <w:drawing>
              <wp:anchor distT="0" distB="0" distL="114300" distR="114300" simplePos="0" relativeHeight="251664384" behindDoc="0" locked="0" layoutInCell="1" allowOverlap="1">
                <wp:simplePos x="0" y="0"/>
                <wp:positionH relativeFrom="column">
                  <wp:posOffset>3702050</wp:posOffset>
                </wp:positionH>
                <wp:positionV relativeFrom="paragraph">
                  <wp:posOffset>144145</wp:posOffset>
                </wp:positionV>
                <wp:extent cx="2644775" cy="617220"/>
                <wp:effectExtent l="0" t="127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okumentdato"/>
                              <w:tag w:val="DocumentDate"/>
                              <w:id w:val="10002"/>
                              <w:placeholder>
                                <w:docPart w:val="14721C9A2D054A8B8A38AAACFFC742DE"/>
                              </w:placeholder>
                              <w:dataBinding w:prefixMappings="xmlns:gbs='http://www.software-innovation.no/growBusinessDocument'" w:xpath="/gbs:GrowBusinessDocument/gbs:DocumentDate[@gbs:key='10002']" w:storeItemID="{30E23929-8AE2-40FE-A3E3-52FD8D88126D}"/>
                              <w:date w:fullDate="2020-08-19T00:00:00Z">
                                <w:dateFormat w:val="d. MMMM yyyy"/>
                                <w:lid w:val="nb-NO"/>
                                <w:storeMappedDataAs w:val="dateTime"/>
                                <w:calendar w:val="gregorian"/>
                              </w:date>
                            </w:sdtPr>
                            <w:sdtEndPr/>
                            <w:sdtContent>
                              <w:p w:rsidR="00DD2AF6" w:rsidRDefault="004D521A" w:rsidP="00DD2AF6">
                                <w:r>
                                  <w:rPr>
                                    <w:lang w:val="nb-NO"/>
                                  </w:rPr>
                                  <w:t>19. august 2020</w:t>
                                </w:r>
                              </w:p>
                            </w:sdtContent>
                          </w:sdt>
                          <w:p w:rsidR="00DD2AF6" w:rsidRDefault="00DD2AF6" w:rsidP="00DD2AF6">
                            <w:pPr>
                              <w:rPr>
                                <w:szCs w:val="24"/>
                              </w:rPr>
                            </w:pPr>
                            <w:r>
                              <w:rPr>
                                <w:szCs w:val="24"/>
                              </w:rPr>
                              <w:t xml:space="preserve">Mál: </w:t>
                            </w:r>
                            <w:sdt>
                              <w:sdtPr>
                                <w:rPr>
                                  <w:szCs w:val="24"/>
                                </w:rPr>
                                <w:tag w:val="DocumentNumber"/>
                                <w:id w:val="10000"/>
                                <w:placeholder>
                                  <w:docPart w:val="03EC2A6EF2C54E8D8B06C1C1B6E65A9C"/>
                                </w:placeholder>
                                <w:dataBinding w:prefixMappings="xmlns:gbs='http://www.software-innovation.no/growBusinessDocument'" w:xpath="/gbs:GrowBusinessDocument/gbs:DocumentNumber[@gbs:key='10000']" w:storeItemID="{30E23929-8AE2-40FE-A3E3-52FD8D88126D}"/>
                                <w:text/>
                              </w:sdtPr>
                              <w:sdtEndPr/>
                              <w:sdtContent>
                                <w:r w:rsidR="004D521A">
                                  <w:rPr>
                                    <w:szCs w:val="24"/>
                                  </w:rPr>
                                  <w:t>20/00501-6</w:t>
                                </w:r>
                              </w:sdtContent>
                            </w:sdt>
                          </w:p>
                          <w:p w:rsidR="00DD2AF6" w:rsidRDefault="00DD2AF6" w:rsidP="00DD2AF6">
                            <w:pPr>
                              <w:rPr>
                                <w:szCs w:val="22"/>
                              </w:rPr>
                            </w:pPr>
                            <w:r>
                              <w:rPr>
                                <w:szCs w:val="24"/>
                              </w:rPr>
                              <w:t xml:space="preserve">Viðgjørt: </w:t>
                            </w:r>
                            <w:sdt>
                              <w:sdtPr>
                                <w:rPr>
                                  <w:szCs w:val="24"/>
                                </w:rPr>
                                <w:tag w:val="OurRef.Name"/>
                                <w:id w:val="10001"/>
                                <w:placeholder>
                                  <w:docPart w:val="03EC2A6EF2C54E8D8B06C1C1B6E65A9C"/>
                                </w:placeholder>
                                <w:dataBinding w:prefixMappings="xmlns:gbs='http://www.software-innovation.no/growBusinessDocument'" w:xpath="/gbs:GrowBusinessDocument/gbs:OurRef.Name[@gbs:key='10001']" w:storeItemID="{30E23929-8AE2-40FE-A3E3-52FD8D88126D}"/>
                                <w:text/>
                              </w:sdtPr>
                              <w:sdtEndPr/>
                              <w:sdtContent>
                                <w:r w:rsidR="004D521A">
                                  <w:rPr>
                                    <w:szCs w:val="24"/>
                                  </w:rPr>
                                  <w:t>Rannvá Magnussen</w:t>
                                </w:r>
                              </w:sdtContent>
                            </w:sdt>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91.5pt;margin-top:11.35pt;width:208.25pt;height:48.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" filled="f" stroked="f">
                <v:textbox style="mso-fit-shape-to-text:t">
                  <w:txbxContent>
                    <w:sdt>
                      <w:sdtPr>
                        <w:alias w:val="Dokumentdato"/>
                        <w:tag w:val="DocumentDate"/>
                        <w:id w:val="10002"/>
                        <w:placeholder>
                          <w:docPart w:val="14721C9A2D054A8B8A38AAACFFC742DE"/>
                        </w:placeholder>
                        <w:dataBinding w:prefixMappings="xmlns:gbs='http://www.software-innovation.no/growBusinessDocument'" w:xpath="/gbs:GrowBusinessDocument/gbs:DocumentDate[@gbs:key='10002']" w:storeItemID="{30E23929-8AE2-40FE-A3E3-52FD8D88126D}"/>
                        <w:date w:fullDate="2020-08-19T00:00:00Z">
                          <w:dateFormat w:val="d. MMMM yyyy"/>
                          <w:lid w:val="nb-NO"/>
                          <w:storeMappedDataAs w:val="dateTime"/>
                          <w:calendar w:val="gregorian"/>
                        </w:date>
                      </w:sdtPr>
                      <w:sdtEndPr/>
                      <w:sdtContent>
                        <w:p w:rsidR="00DD2AF6" w:rsidRDefault="004D521A" w:rsidP="00DD2AF6">
                          <w:r>
                            <w:rPr>
                              <w:lang w:val="nb-NO"/>
                            </w:rPr>
                            <w:t>19. august 2020</w:t>
                          </w:r>
                        </w:p>
                      </w:sdtContent>
                    </w:sdt>
                    <w:p w:rsidR="00DD2AF6" w:rsidRDefault="00DD2AF6" w:rsidP="00DD2AF6">
                      <w:pPr>
                        <w:rPr>
                          <w:szCs w:val="24"/>
                        </w:rPr>
                      </w:pPr>
                      <w:r>
                        <w:rPr>
                          <w:szCs w:val="24"/>
                        </w:rPr>
                        <w:t xml:space="preserve">Mál: </w:t>
                      </w:r>
                      <w:sdt>
                        <w:sdtPr>
                          <w:rPr>
                            <w:szCs w:val="24"/>
                          </w:rPr>
                          <w:tag w:val="DocumentNumber"/>
                          <w:id w:val="10000"/>
                          <w:placeholder>
                            <w:docPart w:val="03EC2A6EF2C54E8D8B06C1C1B6E65A9C"/>
                          </w:placeholder>
                          <w:dataBinding w:prefixMappings="xmlns:gbs='http://www.software-innovation.no/growBusinessDocument'" w:xpath="/gbs:GrowBusinessDocument/gbs:DocumentNumber[@gbs:key='10000']" w:storeItemID="{30E23929-8AE2-40FE-A3E3-52FD8D88126D}"/>
                          <w:text/>
                        </w:sdtPr>
                        <w:sdtEndPr/>
                        <w:sdtContent>
                          <w:r w:rsidR="004D521A">
                            <w:rPr>
                              <w:szCs w:val="24"/>
                            </w:rPr>
                            <w:t>20/00501-6</w:t>
                          </w:r>
                        </w:sdtContent>
                      </w:sdt>
                    </w:p>
                    <w:p w:rsidR="00DD2AF6" w:rsidRDefault="00DD2AF6" w:rsidP="00DD2AF6">
                      <w:pPr>
                        <w:rPr>
                          <w:szCs w:val="22"/>
                        </w:rPr>
                      </w:pPr>
                      <w:r>
                        <w:rPr>
                          <w:szCs w:val="24"/>
                        </w:rPr>
                        <w:t xml:space="preserve">Viðgjørt: </w:t>
                      </w:r>
                      <w:sdt>
                        <w:sdtPr>
                          <w:rPr>
                            <w:szCs w:val="24"/>
                          </w:rPr>
                          <w:tag w:val="OurRef.Name"/>
                          <w:id w:val="10001"/>
                          <w:placeholder>
                            <w:docPart w:val="03EC2A6EF2C54E8D8B06C1C1B6E65A9C"/>
                          </w:placeholder>
                          <w:dataBinding w:prefixMappings="xmlns:gbs='http://www.software-innovation.no/growBusinessDocument'" w:xpath="/gbs:GrowBusinessDocument/gbs:OurRef.Name[@gbs:key='10001']" w:storeItemID="{30E23929-8AE2-40FE-A3E3-52FD8D88126D}"/>
                          <w:text/>
                        </w:sdtPr>
                        <w:sdtEndPr/>
                        <w:sdtContent>
                          <w:r w:rsidR="004D521A">
                            <w:rPr>
                              <w:szCs w:val="24"/>
                            </w:rPr>
                            <w:t>Rannvá Magnussen</w:t>
                          </w:r>
                        </w:sdtContent>
                      </w:sdt>
                    </w:p>
                  </w:txbxContent>
                </v:textbox>
              </v:shape>
            </w:pict>
          </mc:Fallback>
        </mc:AlternateContent>
      </w:r>
    </w:p>
    <w:p w:rsidR="000F2151" w:rsidRDefault="000F2151"/>
    <w:p w:rsidR="004D521A" w:rsidRPr="00CA4753" w:rsidRDefault="004D521A" w:rsidP="004D521A">
      <w:r>
        <w:rPr>
          <w:szCs w:val="24"/>
        </w:rPr>
        <w:t>T</w:t>
      </w:r>
      <w:r w:rsidRPr="001D7CB8">
        <w:rPr>
          <w:szCs w:val="24"/>
        </w:rPr>
        <w:t xml:space="preserve">il </w:t>
      </w:r>
      <w:proofErr w:type="spellStart"/>
      <w:r w:rsidRPr="001D7CB8">
        <w:rPr>
          <w:szCs w:val="24"/>
        </w:rPr>
        <w:t>hoyringspartarnar</w:t>
      </w:r>
      <w:proofErr w:type="spellEnd"/>
    </w:p>
    <w:p w:rsidR="004D521A" w:rsidRPr="001D7CB8" w:rsidRDefault="004D521A" w:rsidP="004D521A">
      <w:pPr>
        <w:rPr>
          <w:szCs w:val="24"/>
        </w:rPr>
      </w:pPr>
    </w:p>
    <w:p w:rsidR="004D521A" w:rsidRPr="00CA4753" w:rsidRDefault="004D521A" w:rsidP="004D521A">
      <w:pPr>
        <w:jc w:val="both"/>
        <w:rPr>
          <w:b/>
          <w:szCs w:val="24"/>
        </w:rPr>
      </w:pPr>
      <w:r w:rsidRPr="001D7CB8">
        <w:rPr>
          <w:b/>
          <w:szCs w:val="24"/>
        </w:rPr>
        <w:t xml:space="preserve">Hoyring: </w:t>
      </w:r>
      <w:r w:rsidRPr="009C65FA">
        <w:rPr>
          <w:b/>
          <w:szCs w:val="24"/>
        </w:rPr>
        <w:t>Uppskot</w:t>
      </w:r>
      <w:r>
        <w:rPr>
          <w:b/>
          <w:szCs w:val="24"/>
        </w:rPr>
        <w:t xml:space="preserve"> til broyting av kunngerð um </w:t>
      </w:r>
      <w:proofErr w:type="spellStart"/>
      <w:r>
        <w:rPr>
          <w:b/>
          <w:szCs w:val="24"/>
        </w:rPr>
        <w:t>visitasjónsnevnd</w:t>
      </w:r>
      <w:proofErr w:type="spellEnd"/>
      <w:r>
        <w:rPr>
          <w:b/>
          <w:szCs w:val="24"/>
        </w:rPr>
        <w:t xml:space="preserve"> í sjúkrahúsverkinum</w:t>
      </w:r>
    </w:p>
    <w:p w:rsidR="004D521A" w:rsidRDefault="004D521A" w:rsidP="004D521A">
      <w:pPr>
        <w:jc w:val="both"/>
        <w:rPr>
          <w:b/>
          <w:szCs w:val="24"/>
        </w:rPr>
      </w:pPr>
    </w:p>
    <w:p w:rsidR="004D521A" w:rsidRPr="001D7CB8" w:rsidRDefault="004D521A" w:rsidP="004D521A">
      <w:pPr>
        <w:jc w:val="both"/>
        <w:rPr>
          <w:b/>
          <w:szCs w:val="24"/>
        </w:rPr>
      </w:pPr>
    </w:p>
    <w:p w:rsidR="004D521A" w:rsidRPr="00CA4753" w:rsidRDefault="004D521A" w:rsidP="004D521A">
      <w:pPr>
        <w:jc w:val="both"/>
        <w:rPr>
          <w:b/>
          <w:szCs w:val="24"/>
        </w:rPr>
      </w:pPr>
      <w:r>
        <w:rPr>
          <w:szCs w:val="24"/>
        </w:rPr>
        <w:t xml:space="preserve">Hjálagt verður sent til hoyringar </w:t>
      </w:r>
      <w:r>
        <w:rPr>
          <w:bCs/>
          <w:i/>
          <w:iCs/>
          <w:szCs w:val="24"/>
        </w:rPr>
        <w:t>u</w:t>
      </w:r>
      <w:r w:rsidRPr="004D521A">
        <w:rPr>
          <w:bCs/>
          <w:i/>
          <w:iCs/>
          <w:szCs w:val="24"/>
        </w:rPr>
        <w:t xml:space="preserve">ppskot til broyting av kunngerð um </w:t>
      </w:r>
      <w:proofErr w:type="spellStart"/>
      <w:r w:rsidRPr="004D521A">
        <w:rPr>
          <w:bCs/>
          <w:i/>
          <w:iCs/>
          <w:szCs w:val="24"/>
        </w:rPr>
        <w:t>visitasjónsnevnd</w:t>
      </w:r>
      <w:proofErr w:type="spellEnd"/>
      <w:r w:rsidRPr="004D521A">
        <w:rPr>
          <w:bCs/>
          <w:i/>
          <w:iCs/>
          <w:szCs w:val="24"/>
        </w:rPr>
        <w:t xml:space="preserve"> í sjúkrahúsverkinum</w:t>
      </w:r>
    </w:p>
    <w:p w:rsidR="004D521A" w:rsidRPr="00690543" w:rsidRDefault="004D521A" w:rsidP="004D521A">
      <w:pPr>
        <w:jc w:val="both"/>
        <w:rPr>
          <w:i/>
          <w:szCs w:val="24"/>
        </w:rPr>
      </w:pPr>
    </w:p>
    <w:p w:rsidR="004D521A" w:rsidRPr="001D7CB8" w:rsidRDefault="004D521A" w:rsidP="004D521A">
      <w:pPr>
        <w:jc w:val="both"/>
        <w:rPr>
          <w:szCs w:val="24"/>
        </w:rPr>
      </w:pPr>
    </w:p>
    <w:p w:rsidR="004D521A" w:rsidRDefault="004D521A" w:rsidP="004D521A">
      <w:pPr>
        <w:spacing w:line="360" w:lineRule="auto"/>
        <w:rPr>
          <w:b/>
          <w:bCs/>
        </w:rPr>
      </w:pPr>
      <w:r>
        <w:rPr>
          <w:rFonts w:eastAsia="Calibri"/>
          <w:szCs w:val="24"/>
        </w:rPr>
        <w:t>Endamálið við uppskotinum:</w:t>
      </w:r>
    </w:p>
    <w:p w:rsidR="004D521A" w:rsidRDefault="004D521A" w:rsidP="004D521A">
      <w:pPr>
        <w:jc w:val="both"/>
      </w:pPr>
      <w:r>
        <w:t xml:space="preserve">Uppgávan hjá </w:t>
      </w:r>
      <w:proofErr w:type="spellStart"/>
      <w:r>
        <w:t>visitasjónsnevndini</w:t>
      </w:r>
      <w:proofErr w:type="spellEnd"/>
      <w:r>
        <w:t xml:space="preserve"> er, at gera og dagføra leiðreglur viðvíkjandi ávísing av sjúklingum uttanlands og viðgera ítøkilig </w:t>
      </w:r>
      <w:proofErr w:type="spellStart"/>
      <w:r>
        <w:t>visitasjónsmál</w:t>
      </w:r>
      <w:proofErr w:type="spellEnd"/>
      <w:r>
        <w:t xml:space="preserve"> til kanning og viðgerð á viðgerðarstovnum uttanlands. Í 2013 varð avgjørt at flyta fíggjarligu ábyrgdina av serviðgerð uttanlands til sjúkrahúsverkið. Í tí sambandi vórðu uppgávurnar hjá nevndini broyttar nakað, tó valdi man tá, ikki at broyta samansetingina av nevndini.</w:t>
      </w:r>
    </w:p>
    <w:p w:rsidR="004D521A" w:rsidRDefault="004D521A" w:rsidP="004D521A">
      <w:pPr>
        <w:jc w:val="both"/>
      </w:pPr>
    </w:p>
    <w:p w:rsidR="004D521A" w:rsidRDefault="004D521A" w:rsidP="004D521A">
      <w:pPr>
        <w:jc w:val="both"/>
      </w:pPr>
      <w:r>
        <w:t xml:space="preserve">Mett verður, at av tí at tað er Sjúkrahúsverk Føroya, ið hevur alla ábyrgd av serviðgerð uttanlands bæði fakliga, fíggjarliga og umsitingarliga, at tað er natúrligt, at sjúkrahúsverkið eisini hevur fulla ábyrgd av </w:t>
      </w:r>
      <w:proofErr w:type="spellStart"/>
      <w:r>
        <w:t>Visitasjónsnevndini</w:t>
      </w:r>
      <w:proofErr w:type="spellEnd"/>
      <w:r>
        <w:t>.</w:t>
      </w:r>
    </w:p>
    <w:p w:rsidR="004D521A" w:rsidRDefault="004D521A" w:rsidP="004D521A">
      <w:pPr>
        <w:jc w:val="both"/>
      </w:pPr>
    </w:p>
    <w:p w:rsidR="004D521A" w:rsidRDefault="004D521A" w:rsidP="004D521A">
      <w:pPr>
        <w:jc w:val="both"/>
      </w:pPr>
      <w:r>
        <w:t xml:space="preserve">Ætlanin er, at broyta kunngerð um </w:t>
      </w:r>
      <w:proofErr w:type="spellStart"/>
      <w:r>
        <w:t>visitasjónsnevnd</w:t>
      </w:r>
      <w:proofErr w:type="spellEnd"/>
      <w:r>
        <w:t xml:space="preserve"> í sjúkrahúsverkinum, soleiðis at Heilsumálaráðið ongan lim hevur í nevndini og at sjúkrahúsverkið sjálvt veitir skrivara til nevndina.</w:t>
      </w:r>
    </w:p>
    <w:p w:rsidR="004D521A" w:rsidRDefault="004D521A" w:rsidP="004D521A">
      <w:pPr>
        <w:jc w:val="both"/>
      </w:pPr>
    </w:p>
    <w:p w:rsidR="004D521A" w:rsidRPr="001D7CB8" w:rsidRDefault="004D521A" w:rsidP="004D521A">
      <w:pPr>
        <w:jc w:val="both"/>
        <w:rPr>
          <w:szCs w:val="24"/>
        </w:rPr>
      </w:pPr>
    </w:p>
    <w:p w:rsidR="004D521A" w:rsidRDefault="004D521A" w:rsidP="004D521A">
      <w:pPr>
        <w:jc w:val="both"/>
        <w:rPr>
          <w:rStyle w:val="Hyperlink"/>
          <w:szCs w:val="24"/>
        </w:rPr>
      </w:pPr>
      <w:r>
        <w:rPr>
          <w:szCs w:val="24"/>
        </w:rPr>
        <w:t>Heilsu</w:t>
      </w:r>
      <w:r w:rsidRPr="001D7CB8">
        <w:rPr>
          <w:szCs w:val="24"/>
        </w:rPr>
        <w:t xml:space="preserve">málaráðið fer við hesum at kunna um, at freistin at senda inn viðmerkingar til </w:t>
      </w:r>
      <w:r>
        <w:rPr>
          <w:szCs w:val="24"/>
        </w:rPr>
        <w:t xml:space="preserve">uppskotið er mikudagin 16. September 2020 kl. 15 </w:t>
      </w:r>
      <w:r w:rsidRPr="001D7CB8">
        <w:rPr>
          <w:szCs w:val="24"/>
        </w:rPr>
        <w:t xml:space="preserve">. Viðmerkingarnar skulu </w:t>
      </w:r>
      <w:r>
        <w:rPr>
          <w:szCs w:val="24"/>
        </w:rPr>
        <w:t>sendast til Heilsu</w:t>
      </w:r>
      <w:r w:rsidRPr="001D7CB8">
        <w:rPr>
          <w:szCs w:val="24"/>
        </w:rPr>
        <w:t xml:space="preserve">málaráðið á </w:t>
      </w:r>
      <w:proofErr w:type="spellStart"/>
      <w:r w:rsidRPr="001D7CB8">
        <w:rPr>
          <w:szCs w:val="24"/>
        </w:rPr>
        <w:t>t-post</w:t>
      </w:r>
      <w:proofErr w:type="spellEnd"/>
      <w:r>
        <w:rPr>
          <w:szCs w:val="24"/>
        </w:rPr>
        <w:t>:</w:t>
      </w:r>
      <w:r w:rsidRPr="001D7CB8">
        <w:rPr>
          <w:szCs w:val="24"/>
        </w:rPr>
        <w:t xml:space="preserve"> </w:t>
      </w:r>
      <w:hyperlink r:id="rId9" w:history="1">
        <w:r w:rsidRPr="002660E9">
          <w:rPr>
            <w:rStyle w:val="Hyperlink"/>
            <w:szCs w:val="24"/>
          </w:rPr>
          <w:t>hmr@hmr.fo</w:t>
        </w:r>
      </w:hyperlink>
      <w:r>
        <w:rPr>
          <w:szCs w:val="24"/>
        </w:rPr>
        <w:t xml:space="preserve"> ella til Rannvá </w:t>
      </w:r>
      <w:proofErr w:type="spellStart"/>
      <w:r>
        <w:rPr>
          <w:szCs w:val="24"/>
        </w:rPr>
        <w:t>Bjarkadóttir</w:t>
      </w:r>
      <w:proofErr w:type="spellEnd"/>
      <w:r>
        <w:rPr>
          <w:szCs w:val="24"/>
        </w:rPr>
        <w:t xml:space="preserve"> Magnussen</w:t>
      </w:r>
      <w:r w:rsidRPr="001D7CB8">
        <w:rPr>
          <w:szCs w:val="24"/>
        </w:rPr>
        <w:t>, fulltrúa, á</w:t>
      </w:r>
      <w:r>
        <w:rPr>
          <w:szCs w:val="24"/>
        </w:rPr>
        <w:t xml:space="preserve"> </w:t>
      </w:r>
      <w:proofErr w:type="spellStart"/>
      <w:r>
        <w:rPr>
          <w:szCs w:val="24"/>
        </w:rPr>
        <w:t>t-</w:t>
      </w:r>
      <w:r w:rsidRPr="001D7CB8">
        <w:rPr>
          <w:szCs w:val="24"/>
        </w:rPr>
        <w:t>post</w:t>
      </w:r>
      <w:proofErr w:type="spellEnd"/>
      <w:r>
        <w:rPr>
          <w:szCs w:val="24"/>
        </w:rPr>
        <w:t>:</w:t>
      </w:r>
      <w:r w:rsidRPr="001D7CB8">
        <w:rPr>
          <w:szCs w:val="24"/>
        </w:rPr>
        <w:t xml:space="preserve"> </w:t>
      </w:r>
      <w:hyperlink r:id="rId10" w:history="1">
        <w:r w:rsidRPr="009430D2">
          <w:rPr>
            <w:rStyle w:val="Hyperlink"/>
            <w:szCs w:val="24"/>
          </w:rPr>
          <w:t>rannva.magnussen@hmr.fo</w:t>
        </w:r>
      </w:hyperlink>
    </w:p>
    <w:p w:rsidR="004D521A" w:rsidRDefault="004D521A" w:rsidP="004D521A">
      <w:pPr>
        <w:jc w:val="both"/>
        <w:rPr>
          <w:szCs w:val="24"/>
        </w:rPr>
      </w:pPr>
    </w:p>
    <w:p w:rsidR="004D521A" w:rsidRDefault="004D521A" w:rsidP="004D521A">
      <w:pPr>
        <w:jc w:val="both"/>
        <w:rPr>
          <w:szCs w:val="24"/>
        </w:rPr>
      </w:pPr>
    </w:p>
    <w:p w:rsidR="004D521A" w:rsidRDefault="004D521A" w:rsidP="004D521A">
      <w:pPr>
        <w:jc w:val="both"/>
        <w:rPr>
          <w:szCs w:val="24"/>
        </w:rPr>
      </w:pPr>
    </w:p>
    <w:p w:rsidR="004D521A" w:rsidRDefault="004D521A" w:rsidP="004D521A">
      <w:pPr>
        <w:jc w:val="both"/>
        <w:rPr>
          <w:szCs w:val="24"/>
        </w:rPr>
      </w:pPr>
    </w:p>
    <w:p w:rsidR="004D521A" w:rsidRDefault="004D521A" w:rsidP="004D521A">
      <w:pPr>
        <w:spacing w:line="360" w:lineRule="auto"/>
        <w:jc w:val="center"/>
        <w:rPr>
          <w:szCs w:val="24"/>
        </w:rPr>
      </w:pPr>
      <w:r>
        <w:rPr>
          <w:szCs w:val="24"/>
        </w:rPr>
        <w:t>Vinaliga</w:t>
      </w:r>
    </w:p>
    <w:p w:rsidR="004D521A" w:rsidRDefault="004D521A" w:rsidP="004D521A">
      <w:pPr>
        <w:spacing w:line="360" w:lineRule="auto"/>
        <w:jc w:val="center"/>
        <w:rPr>
          <w:szCs w:val="24"/>
        </w:rPr>
      </w:pPr>
    </w:p>
    <w:p w:rsidR="004D521A" w:rsidRDefault="004D521A" w:rsidP="004D521A">
      <w:pPr>
        <w:jc w:val="center"/>
        <w:rPr>
          <w:szCs w:val="24"/>
        </w:rPr>
      </w:pPr>
      <w:r>
        <w:rPr>
          <w:szCs w:val="24"/>
        </w:rPr>
        <w:t xml:space="preserve">Rannvá </w:t>
      </w:r>
      <w:proofErr w:type="spellStart"/>
      <w:r>
        <w:rPr>
          <w:szCs w:val="24"/>
        </w:rPr>
        <w:t>Bjarkadóttir</w:t>
      </w:r>
      <w:proofErr w:type="spellEnd"/>
      <w:r>
        <w:rPr>
          <w:szCs w:val="24"/>
        </w:rPr>
        <w:t xml:space="preserve"> Magnussen</w:t>
      </w:r>
    </w:p>
    <w:p w:rsidR="004D521A" w:rsidRDefault="004D521A" w:rsidP="004D521A">
      <w:pPr>
        <w:jc w:val="center"/>
        <w:rPr>
          <w:szCs w:val="24"/>
        </w:rPr>
      </w:pPr>
      <w:r>
        <w:rPr>
          <w:szCs w:val="24"/>
        </w:rPr>
        <w:t>fulltrúi</w:t>
      </w:r>
    </w:p>
    <w:p w:rsidR="004D521A" w:rsidRDefault="004D521A"/>
    <w:p w:rsidR="004D521A" w:rsidRDefault="004D521A">
      <w:pPr>
        <w:rPr>
          <w:b/>
          <w:bCs/>
        </w:rPr>
      </w:pPr>
      <w:r>
        <w:rPr>
          <w:b/>
          <w:bCs/>
        </w:rPr>
        <w:lastRenderedPageBreak/>
        <w:t>Uppskotið er sent til ummælis hjá:</w:t>
      </w:r>
    </w:p>
    <w:p w:rsidR="004D521A" w:rsidRPr="004D521A" w:rsidRDefault="004D521A" w:rsidP="004D521A">
      <w:pPr>
        <w:pStyle w:val="Listeafsnit"/>
        <w:numPr>
          <w:ilvl w:val="0"/>
          <w:numId w:val="1"/>
        </w:numPr>
      </w:pPr>
      <w:r w:rsidRPr="004D521A">
        <w:t>Sjúkrahúsverk Føroya</w:t>
      </w:r>
    </w:p>
    <w:sectPr w:rsidR="004D521A" w:rsidRPr="004D521A" w:rsidSect="007A7888">
      <w:headerReference w:type="default" r:id="rId11"/>
      <w:footerReference w:type="default" r:id="rId12"/>
      <w:headerReference w:type="first" r:id="rId13"/>
      <w:footerReference w:type="first" r:id="rId14"/>
      <w:pgSz w:w="11906" w:h="16838"/>
      <w:pgMar w:top="1440" w:right="1440" w:bottom="1440"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654" w:rsidRDefault="00F85654" w:rsidP="007A7888">
      <w:r>
        <w:separator/>
      </w:r>
    </w:p>
  </w:endnote>
  <w:endnote w:type="continuationSeparator" w:id="0">
    <w:p w:rsidR="00F85654" w:rsidRDefault="00F85654" w:rsidP="007A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888" w:rsidRPr="007A7888" w:rsidRDefault="007A7888" w:rsidP="00F850CD">
    <w:pPr>
      <w:pStyle w:val="Sidefod"/>
      <w:jc w:val="right"/>
      <w:rPr>
        <w:sz w:val="20"/>
      </w:rPr>
    </w:pPr>
    <w:proofErr w:type="spellStart"/>
    <w:r w:rsidRPr="00003701">
      <w:rPr>
        <w:sz w:val="20"/>
      </w:rPr>
      <w:t>Síða</w:t>
    </w:r>
    <w:proofErr w:type="spellEnd"/>
    <w:r w:rsidRPr="00003701">
      <w:rPr>
        <w:sz w:val="20"/>
      </w:rPr>
      <w:t xml:space="preserve"> </w:t>
    </w:r>
    <w:r w:rsidR="00174CE9" w:rsidRPr="00003701">
      <w:rPr>
        <w:rStyle w:val="Sidetal"/>
        <w:sz w:val="20"/>
      </w:rPr>
      <w:fldChar w:fldCharType="begin"/>
    </w:r>
    <w:r w:rsidRPr="00003701">
      <w:rPr>
        <w:rStyle w:val="Sidetal"/>
        <w:sz w:val="20"/>
      </w:rPr>
      <w:instrText xml:space="preserve"> PAGE </w:instrText>
    </w:r>
    <w:r w:rsidR="00174CE9" w:rsidRPr="00003701">
      <w:rPr>
        <w:rStyle w:val="Sidetal"/>
        <w:sz w:val="20"/>
      </w:rPr>
      <w:fldChar w:fldCharType="separate"/>
    </w:r>
    <w:r w:rsidR="000F2151">
      <w:rPr>
        <w:rStyle w:val="Sidetal"/>
        <w:noProof/>
        <w:sz w:val="20"/>
      </w:rPr>
      <w:t>2</w:t>
    </w:r>
    <w:r w:rsidR="00174CE9" w:rsidRPr="00003701">
      <w:rPr>
        <w:rStyle w:val="Sidetal"/>
        <w:sz w:val="20"/>
      </w:rPr>
      <w:fldChar w:fldCharType="end"/>
    </w:r>
    <w:r w:rsidRPr="00003701">
      <w:rPr>
        <w:rStyle w:val="Sidetal"/>
        <w:sz w:val="20"/>
      </w:rPr>
      <w:t xml:space="preserve"> </w:t>
    </w:r>
    <w:proofErr w:type="spellStart"/>
    <w:r w:rsidRPr="00003701">
      <w:rPr>
        <w:rStyle w:val="Sidetal"/>
        <w:sz w:val="20"/>
      </w:rPr>
      <w:t>av</w:t>
    </w:r>
    <w:proofErr w:type="spellEnd"/>
    <w:r w:rsidRPr="00003701">
      <w:rPr>
        <w:rStyle w:val="Sidetal"/>
        <w:sz w:val="20"/>
      </w:rPr>
      <w:t xml:space="preserve"> </w:t>
    </w:r>
    <w:r w:rsidR="00174CE9" w:rsidRPr="00003701">
      <w:rPr>
        <w:rStyle w:val="Sidetal"/>
        <w:sz w:val="20"/>
      </w:rPr>
      <w:fldChar w:fldCharType="begin"/>
    </w:r>
    <w:r w:rsidRPr="00003701">
      <w:rPr>
        <w:rStyle w:val="Sidetal"/>
        <w:sz w:val="20"/>
      </w:rPr>
      <w:instrText xml:space="preserve"> NUMPAGES </w:instrText>
    </w:r>
    <w:r w:rsidR="00174CE9" w:rsidRPr="00003701">
      <w:rPr>
        <w:rStyle w:val="Sidetal"/>
        <w:sz w:val="20"/>
      </w:rPr>
      <w:fldChar w:fldCharType="separate"/>
    </w:r>
    <w:r w:rsidR="000F2151">
      <w:rPr>
        <w:rStyle w:val="Sidetal"/>
        <w:noProof/>
        <w:sz w:val="20"/>
      </w:rPr>
      <w:t>2</w:t>
    </w:r>
    <w:r w:rsidR="00174CE9" w:rsidRPr="00003701">
      <w:rPr>
        <w:rStyle w:val="Sidet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51" w:rsidRDefault="000F2151" w:rsidP="000F2151">
    <w:pPr>
      <w:jc w:val="center"/>
      <w:rPr>
        <w:rFonts w:ascii="Arial" w:eastAsia="Batang" w:hAnsi="Arial" w:cs="Arial"/>
        <w:sz w:val="20"/>
        <w:lang w:val="de-DE"/>
      </w:rPr>
    </w:pPr>
    <w:proofErr w:type="spellStart"/>
    <w:r>
      <w:rPr>
        <w:rFonts w:ascii="Arial" w:eastAsia="Batang" w:hAnsi="Arial" w:cs="Arial"/>
        <w:sz w:val="20"/>
        <w:lang w:val="de-DE"/>
      </w:rPr>
      <w:t>Eirargarður</w:t>
    </w:r>
    <w:proofErr w:type="spellEnd"/>
    <w:r>
      <w:rPr>
        <w:rFonts w:ascii="Arial" w:eastAsia="Batang" w:hAnsi="Arial" w:cs="Arial"/>
        <w:sz w:val="20"/>
        <w:lang w:val="de-DE"/>
      </w:rPr>
      <w:t xml:space="preserve"> </w:t>
    </w:r>
    <w:proofErr w:type="gramStart"/>
    <w:r>
      <w:rPr>
        <w:rFonts w:ascii="Arial" w:eastAsia="Batang" w:hAnsi="Arial" w:cs="Arial"/>
        <w:sz w:val="20"/>
        <w:lang w:val="de-DE"/>
      </w:rPr>
      <w:t>2  •</w:t>
    </w:r>
    <w:proofErr w:type="gramEnd"/>
    <w:r>
      <w:rPr>
        <w:rFonts w:ascii="Arial" w:eastAsia="Batang" w:hAnsi="Arial" w:cs="Arial"/>
        <w:sz w:val="20"/>
        <w:lang w:val="de-DE"/>
      </w:rPr>
      <w:t xml:space="preserve">  FO-100  Tórshavn  •  Tel: +298 304050  •  hmr@hmr.fo</w:t>
    </w:r>
  </w:p>
  <w:p w:rsidR="007A7888" w:rsidRPr="000F2151" w:rsidRDefault="007A7888" w:rsidP="000F2151">
    <w:pPr>
      <w:pStyle w:val="Sidefod"/>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654" w:rsidRDefault="00F85654" w:rsidP="007A7888">
      <w:r>
        <w:separator/>
      </w:r>
    </w:p>
  </w:footnote>
  <w:footnote w:type="continuationSeparator" w:id="0">
    <w:p w:rsidR="00F85654" w:rsidRDefault="00F85654" w:rsidP="007A7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888" w:rsidRPr="007A7888" w:rsidRDefault="00F850CD" w:rsidP="007A7888">
    <w:pPr>
      <w:jc w:val="center"/>
      <w:rPr>
        <w:rFonts w:ascii="Arial" w:hAnsi="Arial" w:cs="Arial"/>
        <w:color w:val="333333"/>
        <w:spacing w:val="20"/>
        <w:sz w:val="2"/>
        <w:szCs w:val="24"/>
      </w:rPr>
    </w:pPr>
    <w:r>
      <w:rPr>
        <w:rFonts w:ascii="Arial" w:eastAsia="Batang" w:hAnsi="Arial" w:cs="Arial"/>
        <w:color w:val="333333"/>
        <w:spacing w:val="20"/>
        <w:szCs w:val="24"/>
        <w:lang w:val="en-US"/>
      </w:rPr>
      <w:t>HEILSU</w:t>
    </w:r>
    <w:r w:rsidR="007A7888" w:rsidRPr="00754F31">
      <w:rPr>
        <w:rFonts w:ascii="Arial" w:hAnsi="Arial" w:cs="Arial"/>
        <w:color w:val="333333"/>
        <w:spacing w:val="20"/>
        <w:szCs w:val="24"/>
        <w:lang w:val="en-US"/>
      </w:rPr>
      <w:t>MÁLARÁÐIÐ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888" w:rsidRPr="000944DA" w:rsidRDefault="007A7888" w:rsidP="007A7888">
    <w:pPr>
      <w:pStyle w:val="Sidehoved"/>
      <w:jc w:val="center"/>
      <w:rPr>
        <w:rFonts w:ascii="Arial Narrow" w:hAnsi="Arial Narrow"/>
      </w:rPr>
    </w:pPr>
    <w:r>
      <w:rPr>
        <w:rFonts w:ascii="Arial Narrow" w:hAnsi="Arial Narrow"/>
        <w:noProof/>
        <w:lang w:val="fo-FO" w:eastAsia="fo-FO"/>
      </w:rPr>
      <w:drawing>
        <wp:inline distT="0" distB="0" distL="0" distR="0">
          <wp:extent cx="444500" cy="501650"/>
          <wp:effectExtent l="19050" t="0" r="0" b="0"/>
          <wp:docPr id="2" name="Picture 1" descr="Vedru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drur3"/>
                  <pic:cNvPicPr>
                    <a:picLocks noChangeAspect="1" noChangeArrowheads="1"/>
                  </pic:cNvPicPr>
                </pic:nvPicPr>
                <pic:blipFill>
                  <a:blip r:embed="rId1"/>
                  <a:srcRect/>
                  <a:stretch>
                    <a:fillRect/>
                  </a:stretch>
                </pic:blipFill>
                <pic:spPr bwMode="auto">
                  <a:xfrm>
                    <a:off x="0" y="0"/>
                    <a:ext cx="444500" cy="501650"/>
                  </a:xfrm>
                  <a:prstGeom prst="rect">
                    <a:avLst/>
                  </a:prstGeom>
                  <a:noFill/>
                  <a:ln w="9525">
                    <a:noFill/>
                    <a:miter lim="800000"/>
                    <a:headEnd/>
                    <a:tailEnd/>
                  </a:ln>
                </pic:spPr>
              </pic:pic>
            </a:graphicData>
          </a:graphic>
        </wp:inline>
      </w:drawing>
    </w:r>
  </w:p>
  <w:p w:rsidR="007A7888" w:rsidRPr="000F2151" w:rsidRDefault="006D6566" w:rsidP="007A7888">
    <w:pPr>
      <w:jc w:val="center"/>
      <w:rPr>
        <w:rFonts w:ascii="Arial" w:hAnsi="Arial" w:cs="Arial"/>
        <w:color w:val="333333"/>
        <w:spacing w:val="20"/>
        <w:szCs w:val="24"/>
        <w:lang w:val="en-US"/>
      </w:rPr>
    </w:pPr>
    <w:r w:rsidRPr="000F2151">
      <w:rPr>
        <w:rFonts w:ascii="Arial" w:eastAsia="Batang" w:hAnsi="Arial" w:cs="Arial"/>
        <w:color w:val="333333"/>
        <w:spacing w:val="20"/>
        <w:szCs w:val="24"/>
        <w:lang w:val="en-US"/>
      </w:rPr>
      <w:t>HEILSU</w:t>
    </w:r>
    <w:r w:rsidR="007A7888" w:rsidRPr="000F2151">
      <w:rPr>
        <w:rFonts w:ascii="Arial" w:hAnsi="Arial" w:cs="Arial"/>
        <w:color w:val="333333"/>
        <w:spacing w:val="20"/>
        <w:szCs w:val="24"/>
        <w:lang w:val="en-US"/>
      </w:rPr>
      <w:t>MÁLARÁÐIÐ</w:t>
    </w:r>
  </w:p>
  <w:p w:rsidR="007A7888" w:rsidRDefault="007A788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F7355"/>
    <w:multiLevelType w:val="hybridMultilevel"/>
    <w:tmpl w:val="BC6638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DF"/>
    <w:rsid w:val="00017911"/>
    <w:rsid w:val="0006088E"/>
    <w:rsid w:val="00085B8F"/>
    <w:rsid w:val="000F2151"/>
    <w:rsid w:val="001033A5"/>
    <w:rsid w:val="00105921"/>
    <w:rsid w:val="00167A4D"/>
    <w:rsid w:val="00174CE9"/>
    <w:rsid w:val="00175632"/>
    <w:rsid w:val="001E1B0C"/>
    <w:rsid w:val="0020379A"/>
    <w:rsid w:val="00221CB7"/>
    <w:rsid w:val="00297F8E"/>
    <w:rsid w:val="002A431E"/>
    <w:rsid w:val="002C3C82"/>
    <w:rsid w:val="0030174E"/>
    <w:rsid w:val="00406024"/>
    <w:rsid w:val="00417B46"/>
    <w:rsid w:val="004817C5"/>
    <w:rsid w:val="004C0266"/>
    <w:rsid w:val="004D521A"/>
    <w:rsid w:val="004F6D6B"/>
    <w:rsid w:val="00514D00"/>
    <w:rsid w:val="00553BDF"/>
    <w:rsid w:val="00557FDE"/>
    <w:rsid w:val="0058525B"/>
    <w:rsid w:val="005E4534"/>
    <w:rsid w:val="006A2F44"/>
    <w:rsid w:val="006D5DF5"/>
    <w:rsid w:val="006D6566"/>
    <w:rsid w:val="00700973"/>
    <w:rsid w:val="00731F9C"/>
    <w:rsid w:val="007A7888"/>
    <w:rsid w:val="00810D0B"/>
    <w:rsid w:val="008A5237"/>
    <w:rsid w:val="00956F1C"/>
    <w:rsid w:val="009B7B47"/>
    <w:rsid w:val="00A07E33"/>
    <w:rsid w:val="00A4137B"/>
    <w:rsid w:val="00A63CBB"/>
    <w:rsid w:val="00B12CFD"/>
    <w:rsid w:val="00B51413"/>
    <w:rsid w:val="00B640D1"/>
    <w:rsid w:val="00B965A6"/>
    <w:rsid w:val="00BA6ABC"/>
    <w:rsid w:val="00BC7720"/>
    <w:rsid w:val="00BE4637"/>
    <w:rsid w:val="00C45746"/>
    <w:rsid w:val="00CD1BD3"/>
    <w:rsid w:val="00DD2AF6"/>
    <w:rsid w:val="00E20A0B"/>
    <w:rsid w:val="00E9789B"/>
    <w:rsid w:val="00EA6A1F"/>
    <w:rsid w:val="00ED2AB1"/>
    <w:rsid w:val="00EE1993"/>
    <w:rsid w:val="00F03D96"/>
    <w:rsid w:val="00F850CD"/>
    <w:rsid w:val="00F85654"/>
    <w:rsid w:val="00FD72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372C35-A606-41F4-A81A-E9B6F9F8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88E"/>
    <w:pPr>
      <w:spacing w:after="0" w:line="240" w:lineRule="auto"/>
    </w:pPr>
    <w:rPr>
      <w:rFonts w:ascii="Times New Roman" w:eastAsia="Times New Roman" w:hAnsi="Times New Roman" w:cs="Times New Roman"/>
      <w:sz w:val="24"/>
      <w:szCs w:val="20"/>
      <w:lang w:val="fo-F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A7888"/>
    <w:pPr>
      <w:tabs>
        <w:tab w:val="center" w:pos="4513"/>
        <w:tab w:val="right" w:pos="9026"/>
      </w:tabs>
    </w:pPr>
    <w:rPr>
      <w:rFonts w:asciiTheme="minorHAnsi" w:eastAsiaTheme="minorHAnsi" w:hAnsiTheme="minorHAnsi" w:cstheme="minorBidi"/>
      <w:sz w:val="22"/>
      <w:szCs w:val="22"/>
      <w:lang w:val="en-GB"/>
    </w:rPr>
  </w:style>
  <w:style w:type="character" w:customStyle="1" w:styleId="SidehovedTegn">
    <w:name w:val="Sidehoved Tegn"/>
    <w:basedOn w:val="Standardskrifttypeiafsnit"/>
    <w:link w:val="Sidehoved"/>
    <w:uiPriority w:val="99"/>
    <w:rsid w:val="007A7888"/>
  </w:style>
  <w:style w:type="paragraph" w:styleId="Sidefod">
    <w:name w:val="footer"/>
    <w:basedOn w:val="Normal"/>
    <w:link w:val="SidefodTegn"/>
    <w:unhideWhenUsed/>
    <w:rsid w:val="007A7888"/>
    <w:pPr>
      <w:tabs>
        <w:tab w:val="center" w:pos="4513"/>
        <w:tab w:val="right" w:pos="9026"/>
      </w:tabs>
    </w:pPr>
    <w:rPr>
      <w:rFonts w:asciiTheme="minorHAnsi" w:eastAsiaTheme="minorHAnsi" w:hAnsiTheme="minorHAnsi" w:cstheme="minorBidi"/>
      <w:sz w:val="22"/>
      <w:szCs w:val="22"/>
      <w:lang w:val="en-GB"/>
    </w:rPr>
  </w:style>
  <w:style w:type="character" w:customStyle="1" w:styleId="SidefodTegn">
    <w:name w:val="Sidefod Tegn"/>
    <w:basedOn w:val="Standardskrifttypeiafsnit"/>
    <w:link w:val="Sidefod"/>
    <w:uiPriority w:val="99"/>
    <w:semiHidden/>
    <w:rsid w:val="007A7888"/>
  </w:style>
  <w:style w:type="paragraph" w:styleId="Markeringsbobletekst">
    <w:name w:val="Balloon Text"/>
    <w:basedOn w:val="Normal"/>
    <w:link w:val="MarkeringsbobletekstTegn"/>
    <w:uiPriority w:val="99"/>
    <w:semiHidden/>
    <w:unhideWhenUsed/>
    <w:rsid w:val="007A7888"/>
    <w:rPr>
      <w:rFonts w:ascii="Tahoma" w:eastAsiaTheme="minorHAnsi" w:hAnsi="Tahoma" w:cs="Tahoma"/>
      <w:sz w:val="16"/>
      <w:szCs w:val="16"/>
      <w:lang w:val="en-GB"/>
    </w:rPr>
  </w:style>
  <w:style w:type="character" w:customStyle="1" w:styleId="MarkeringsbobletekstTegn">
    <w:name w:val="Markeringsbobletekst Tegn"/>
    <w:basedOn w:val="Standardskrifttypeiafsnit"/>
    <w:link w:val="Markeringsbobletekst"/>
    <w:uiPriority w:val="99"/>
    <w:semiHidden/>
    <w:rsid w:val="007A7888"/>
    <w:rPr>
      <w:rFonts w:ascii="Tahoma" w:hAnsi="Tahoma" w:cs="Tahoma"/>
      <w:sz w:val="16"/>
      <w:szCs w:val="16"/>
    </w:rPr>
  </w:style>
  <w:style w:type="character" w:styleId="Sidetal">
    <w:name w:val="page number"/>
    <w:basedOn w:val="Standardskrifttypeiafsnit"/>
    <w:rsid w:val="007A7888"/>
  </w:style>
  <w:style w:type="character" w:styleId="Pladsholdertekst">
    <w:name w:val="Placeholder Text"/>
    <w:basedOn w:val="Standardskrifttypeiafsnit"/>
    <w:uiPriority w:val="99"/>
    <w:semiHidden/>
    <w:rsid w:val="0006088E"/>
    <w:rPr>
      <w:color w:val="808080"/>
    </w:rPr>
  </w:style>
  <w:style w:type="character" w:styleId="Hyperlink">
    <w:name w:val="Hyperlink"/>
    <w:basedOn w:val="Standardskrifttypeiafsnit"/>
    <w:uiPriority w:val="99"/>
    <w:unhideWhenUsed/>
    <w:rsid w:val="004D521A"/>
    <w:rPr>
      <w:color w:val="0000FF" w:themeColor="hyperlink"/>
      <w:u w:val="single"/>
    </w:rPr>
  </w:style>
  <w:style w:type="paragraph" w:styleId="Listeafsnit">
    <w:name w:val="List Paragraph"/>
    <w:basedOn w:val="Normal"/>
    <w:uiPriority w:val="34"/>
    <w:qFormat/>
    <w:rsid w:val="004D5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annva.magnussen@hmr.fo" TargetMode="External"/><Relationship Id="rId4" Type="http://schemas.openxmlformats.org/officeDocument/2006/relationships/styles" Target="styles.xml"/><Relationship Id="rId9" Type="http://schemas.openxmlformats.org/officeDocument/2006/relationships/hyperlink" Target="mailto:hmr@hmr.f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721C9A2D054A8B8A38AAACFFC742DE"/>
        <w:category>
          <w:name w:val="Generelt"/>
          <w:gallery w:val="placeholder"/>
        </w:category>
        <w:types>
          <w:type w:val="bbPlcHdr"/>
        </w:types>
        <w:behaviors>
          <w:behavior w:val="content"/>
        </w:behaviors>
        <w:guid w:val="{BEC0280E-E00F-4A2D-A948-7A9A9422A0C8}"/>
      </w:docPartPr>
      <w:docPartBody>
        <w:p w:rsidR="00153D30" w:rsidRDefault="00EE63B6" w:rsidP="00EE63B6">
          <w:pPr>
            <w:pStyle w:val="14721C9A2D054A8B8A38AAACFFC742DE"/>
          </w:pPr>
          <w:r>
            <w:rPr>
              <w:rStyle w:val="Pladsholdertekst"/>
            </w:rPr>
            <w:t>Click here to enter a date.</w:t>
          </w:r>
        </w:p>
      </w:docPartBody>
    </w:docPart>
    <w:docPart>
      <w:docPartPr>
        <w:name w:val="03EC2A6EF2C54E8D8B06C1C1B6E65A9C"/>
        <w:category>
          <w:name w:val="Generelt"/>
          <w:gallery w:val="placeholder"/>
        </w:category>
        <w:types>
          <w:type w:val="bbPlcHdr"/>
        </w:types>
        <w:behaviors>
          <w:behavior w:val="content"/>
        </w:behaviors>
        <w:guid w:val="{141D59BD-5761-4AA5-8DD5-134F56C83B5D}"/>
      </w:docPartPr>
      <w:docPartBody>
        <w:p w:rsidR="00153D30" w:rsidRDefault="00EE63B6" w:rsidP="00EE63B6">
          <w:pPr>
            <w:pStyle w:val="03EC2A6EF2C54E8D8B06C1C1B6E65A9C"/>
          </w:pPr>
          <w:r>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useWord2013TrackBottomHyphenation" w:uri="http://schemas.microsoft.com/office/word" w:val="1"/>
  </w:compat>
  <w:rsids>
    <w:rsidRoot w:val="004506FD"/>
    <w:rsid w:val="00153D30"/>
    <w:rsid w:val="004506FD"/>
    <w:rsid w:val="006F54C9"/>
    <w:rsid w:val="008D14BA"/>
    <w:rsid w:val="009031B3"/>
    <w:rsid w:val="009D1B72"/>
    <w:rsid w:val="00AD789B"/>
    <w:rsid w:val="00E30B6D"/>
    <w:rsid w:val="00EE63B6"/>
    <w:rsid w:val="00F151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o-FO" w:eastAsia="fo-F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89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E63B6"/>
  </w:style>
  <w:style w:type="paragraph" w:customStyle="1" w:styleId="F1409466842D49449461A7E52524F4C2">
    <w:name w:val="F1409466842D49449461A7E52524F4C2"/>
    <w:rsid w:val="00AD789B"/>
  </w:style>
  <w:style w:type="paragraph" w:customStyle="1" w:styleId="14721C9A2D054A8B8A38AAACFFC742DE">
    <w:name w:val="14721C9A2D054A8B8A38AAACFFC742DE"/>
    <w:rsid w:val="00EE63B6"/>
    <w:rPr>
      <w:lang w:val="da-DK" w:eastAsia="da-DK"/>
    </w:rPr>
  </w:style>
  <w:style w:type="paragraph" w:customStyle="1" w:styleId="03EC2A6EF2C54E8D8B06C1C1B6E65A9C">
    <w:name w:val="03EC2A6EF2C54E8D8B06C1C1B6E65A9C"/>
    <w:rsid w:val="00EE63B6"/>
    <w:rPr>
      <w:lang w:val="da-DK" w:eastAsia="da-DK"/>
    </w:rPr>
  </w:style>
  <w:style w:type="paragraph" w:customStyle="1" w:styleId="6B34255B260B4516BDD043DD35A10936">
    <w:name w:val="6B34255B260B4516BDD043DD35A10936"/>
    <w:rsid w:val="00EE63B6"/>
    <w:rPr>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02848" gbs:entity="Document" gbs:templateDesignerVersion="3.1 F">
  <gbs:DocumentNumber gbs:loadFromGrowBusiness="OnProduce" gbs:saveInGrowBusiness="False" gbs:connected="true" gbs:recno="" gbs:entity="" gbs:datatype="string" gbs:key="10000">20/00501-6</gbs:DocumentNumber>
  <gbs:OurRef.Name gbs:loadFromGrowBusiness="OnProduce" gbs:saveInGrowBusiness="False" gbs:connected="true" gbs:recno="" gbs:entity="" gbs:datatype="string" gbs:key="10001">Rannvá Magnussen</gbs:OurRef.Name>
  <gbs:DocumentDate gbs:loadFromGrowBusiness="OnProduce" gbs:saveInGrowBusiness="False" gbs:connected="true" gbs:recno="" gbs:entity="" gbs:datatype="date" gbs:key="10002">2020-08-19T00:00:00</gbs:DocumentDat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23929-8AE2-40FE-A3E3-52FD8D88126D}">
  <ds:schemaRefs>
    <ds:schemaRef ds:uri="http://www.software-innovation.no/growBusinessDocument"/>
  </ds:schemaRefs>
</ds:datastoreItem>
</file>

<file path=customXml/itemProps2.xml><?xml version="1.0" encoding="utf-8"?>
<ds:datastoreItem xmlns:ds="http://schemas.openxmlformats.org/officeDocument/2006/customXml" ds:itemID="{2E6D442F-38A3-4DB8-80CF-F5F44457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1355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KT-Fyrisitingin</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Rannvá Magnussen</dc:creator>
  <cp:lastModifiedBy>Irena Nolsø</cp:lastModifiedBy>
  <cp:revision>2</cp:revision>
  <dcterms:created xsi:type="dcterms:W3CDTF">2020-08-19T13:11:00Z</dcterms:created>
  <dcterms:modified xsi:type="dcterms:W3CDTF">2020-08-19T13:11:00Z</dcterms:modified>
</cp:coreProperties>
</file>