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278F" w14:textId="7F6C6E2B" w:rsidR="00EC3371" w:rsidRPr="009F1A54" w:rsidRDefault="00EC3371" w:rsidP="009F1A54">
      <w:pPr>
        <w:jc w:val="center"/>
        <w:rPr>
          <w:rStyle w:val="TypografiFed"/>
          <w:bCs w:val="0"/>
          <w:sz w:val="32"/>
          <w:szCs w:val="32"/>
        </w:rPr>
      </w:pPr>
      <w:r w:rsidRPr="00397B4A">
        <w:rPr>
          <w:b/>
          <w:noProof/>
          <w:sz w:val="32"/>
          <w:szCs w:val="32"/>
          <w:lang w:val="fo-FO" w:eastAsia="fo-FO"/>
        </w:rPr>
        <w:drawing>
          <wp:anchor distT="0" distB="0" distL="114300" distR="114300" simplePos="0" relativeHeight="251659264" behindDoc="0" locked="0" layoutInCell="1" allowOverlap="1" wp14:anchorId="657EF4B6" wp14:editId="527EEA3E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E5">
        <w:rPr>
          <w:b/>
          <w:sz w:val="32"/>
          <w:szCs w:val="32"/>
        </w:rPr>
        <w:t>Umhvørvismálaráðið</w:t>
      </w:r>
    </w:p>
    <w:p w14:paraId="790D5A82" w14:textId="77777777" w:rsidR="00EC3371" w:rsidRPr="00397B4A" w:rsidRDefault="00EC3371" w:rsidP="00EC3371">
      <w:pPr>
        <w:spacing w:after="0"/>
        <w:rPr>
          <w:rStyle w:val="TypografiFed"/>
          <w:b w:val="0"/>
        </w:rPr>
      </w:pPr>
    </w:p>
    <w:p w14:paraId="10562AF6" w14:textId="77777777" w:rsidR="004D5A6C" w:rsidRDefault="004D5A6C" w:rsidP="004D5A6C">
      <w:pPr>
        <w:spacing w:after="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629"/>
      </w:tblGrid>
      <w:tr w:rsidR="0088651F" w:rsidRPr="00E40944" w14:paraId="04BA8BD8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54BACB0D" w14:textId="77777777" w:rsidR="0088651F" w:rsidRPr="00E40944" w:rsidRDefault="0088651F" w:rsidP="004D5A6C">
            <w:pPr>
              <w:spacing w:after="0" w:line="256" w:lineRule="auto"/>
              <w:rPr>
                <w:szCs w:val="24"/>
                <w:lang w:eastAsia="fo-FO"/>
              </w:rPr>
            </w:pPr>
            <w:proofErr w:type="spellStart"/>
            <w:r w:rsidRPr="00E40944">
              <w:rPr>
                <w:szCs w:val="24"/>
              </w:rPr>
              <w:t>Dagfesting</w:t>
            </w:r>
            <w:proofErr w:type="spellEnd"/>
            <w:r w:rsidRPr="00E40944">
              <w:rPr>
                <w:szCs w:val="24"/>
              </w:rPr>
              <w:t>:</w:t>
            </w:r>
            <w:r w:rsidRPr="00E40944">
              <w:rPr>
                <w:noProof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1D0C8798" w14:textId="77777777" w:rsidR="0088651F" w:rsidRPr="00E40944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Skrivið</w:t>
            </w:r>
            <w:proofErr w:type="spellEnd"/>
            <w:r w:rsidRPr="00E40944">
              <w:rPr>
                <w:szCs w:val="24"/>
              </w:rPr>
              <w:t xml:space="preserve"> her</w:t>
            </w:r>
          </w:p>
        </w:tc>
      </w:tr>
      <w:tr w:rsidR="0088651F" w:rsidRPr="00E40944" w14:paraId="3E6C98B4" w14:textId="77777777" w:rsidTr="004D5A6C">
        <w:trPr>
          <w:trHeight w:val="361"/>
          <w:jc w:val="right"/>
        </w:trPr>
        <w:tc>
          <w:tcPr>
            <w:tcW w:w="0" w:type="auto"/>
            <w:hideMark/>
          </w:tcPr>
          <w:p w14:paraId="039384BC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Mál</w:t>
            </w:r>
            <w:proofErr w:type="spellEnd"/>
            <w:r w:rsidRPr="00E40944">
              <w:rPr>
                <w:szCs w:val="24"/>
              </w:rPr>
              <w:t xml:space="preserve"> nr.:</w:t>
            </w:r>
          </w:p>
        </w:tc>
        <w:tc>
          <w:tcPr>
            <w:tcW w:w="0" w:type="auto"/>
            <w:hideMark/>
          </w:tcPr>
          <w:p w14:paraId="4D57DAAA" w14:textId="77777777" w:rsidR="0088651F" w:rsidRPr="00E40944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Skrivið</w:t>
            </w:r>
            <w:proofErr w:type="spellEnd"/>
            <w:r w:rsidRPr="00E40944">
              <w:rPr>
                <w:szCs w:val="24"/>
              </w:rPr>
              <w:t xml:space="preserve"> her</w:t>
            </w:r>
          </w:p>
        </w:tc>
      </w:tr>
      <w:tr w:rsidR="0088651F" w:rsidRPr="00E40944" w14:paraId="68CA434B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672B0F46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Málsviðgjørt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79F5E11E" w14:textId="77777777" w:rsidR="0088651F" w:rsidRPr="00E40944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Skrivið</w:t>
            </w:r>
            <w:proofErr w:type="spellEnd"/>
            <w:r w:rsidRPr="00E40944">
              <w:rPr>
                <w:szCs w:val="24"/>
              </w:rPr>
              <w:t xml:space="preserve"> her</w:t>
            </w:r>
          </w:p>
        </w:tc>
      </w:tr>
      <w:tr w:rsidR="0088651F" w:rsidRPr="00E40944" w14:paraId="4D673577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328476C7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Ummælistíð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1ECD84AA" w14:textId="77777777" w:rsidR="0088651F" w:rsidRPr="00E40944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Skriv</w:t>
            </w:r>
            <w:r w:rsidR="00B3535B">
              <w:rPr>
                <w:szCs w:val="24"/>
              </w:rPr>
              <w:t>ið</w:t>
            </w:r>
            <w:proofErr w:type="spellEnd"/>
            <w:r w:rsidR="00E40944" w:rsidRPr="00E40944">
              <w:rPr>
                <w:szCs w:val="24"/>
              </w:rPr>
              <w:t xml:space="preserve"> </w:t>
            </w:r>
            <w:proofErr w:type="spellStart"/>
            <w:r w:rsidR="00E40944" w:rsidRPr="00E40944">
              <w:rPr>
                <w:szCs w:val="24"/>
              </w:rPr>
              <w:t>frá</w:t>
            </w:r>
            <w:proofErr w:type="spellEnd"/>
            <w:r w:rsidR="00E40944" w:rsidRPr="00E40944">
              <w:rPr>
                <w:szCs w:val="24"/>
              </w:rPr>
              <w:t>/til</w:t>
            </w:r>
          </w:p>
        </w:tc>
      </w:tr>
      <w:tr w:rsidR="0088651F" w:rsidRPr="00E40944" w14:paraId="3308BA50" w14:textId="77777777" w:rsidTr="004D5A6C">
        <w:trPr>
          <w:trHeight w:val="565"/>
          <w:jc w:val="right"/>
        </w:trPr>
        <w:tc>
          <w:tcPr>
            <w:tcW w:w="0" w:type="auto"/>
            <w:hideMark/>
          </w:tcPr>
          <w:p w14:paraId="0B7AE98E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Eftirkannað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055E9F77" w14:textId="77777777" w:rsidR="0088651F" w:rsidRPr="00E40944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Lógartænastan</w:t>
            </w:r>
            <w:proofErr w:type="spellEnd"/>
          </w:p>
          <w:p w14:paraId="1A185886" w14:textId="77777777" w:rsidR="0088651F" w:rsidRPr="00E40944" w:rsidRDefault="0088651F">
            <w:pPr>
              <w:tabs>
                <w:tab w:val="center" w:pos="4513"/>
                <w:tab w:val="right" w:pos="9026"/>
              </w:tabs>
              <w:spacing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dagfestir</w:t>
            </w:r>
            <w:proofErr w:type="spellEnd"/>
            <w:r w:rsidRPr="00E40944">
              <w:rPr>
                <w:szCs w:val="24"/>
              </w:rPr>
              <w:t xml:space="preserve"> </w:t>
            </w:r>
          </w:p>
        </w:tc>
      </w:tr>
    </w:tbl>
    <w:p w14:paraId="70E05A4A" w14:textId="77777777" w:rsidR="00EC3371" w:rsidRPr="00397B4A" w:rsidRDefault="00EC3371" w:rsidP="00EC3371">
      <w:pPr>
        <w:spacing w:after="0"/>
        <w:rPr>
          <w:rStyle w:val="TypografiFed"/>
          <w:b w:val="0"/>
        </w:rPr>
      </w:pPr>
    </w:p>
    <w:p w14:paraId="69F4B0CE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  <w:proofErr w:type="spellStart"/>
      <w:r w:rsidRPr="00397B4A">
        <w:rPr>
          <w:b/>
          <w:szCs w:val="24"/>
        </w:rPr>
        <w:t>Uppskot</w:t>
      </w:r>
      <w:proofErr w:type="spellEnd"/>
      <w:r w:rsidRPr="00397B4A">
        <w:rPr>
          <w:b/>
          <w:szCs w:val="24"/>
        </w:rPr>
        <w:t xml:space="preserve"> til</w:t>
      </w:r>
    </w:p>
    <w:p w14:paraId="6B2FCCA3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</w:p>
    <w:p w14:paraId="23CA8872" w14:textId="3D726502" w:rsidR="00EC3371" w:rsidRPr="00397B4A" w:rsidRDefault="00EC3371" w:rsidP="00EC3371">
      <w:pPr>
        <w:spacing w:after="0"/>
        <w:jc w:val="center"/>
        <w:rPr>
          <w:b/>
          <w:szCs w:val="24"/>
        </w:rPr>
      </w:pPr>
      <w:proofErr w:type="spellStart"/>
      <w:r w:rsidRPr="00397B4A">
        <w:rPr>
          <w:b/>
          <w:szCs w:val="24"/>
        </w:rPr>
        <w:t>Kunngerð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um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broyting</w:t>
      </w:r>
      <w:proofErr w:type="spellEnd"/>
      <w:r w:rsidRPr="00397B4A">
        <w:rPr>
          <w:b/>
          <w:szCs w:val="24"/>
        </w:rPr>
        <w:t xml:space="preserve"> í </w:t>
      </w:r>
      <w:proofErr w:type="spellStart"/>
      <w:r w:rsidRPr="00397B4A">
        <w:rPr>
          <w:b/>
          <w:szCs w:val="24"/>
        </w:rPr>
        <w:t>kunngerð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um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="00F043E5">
        <w:rPr>
          <w:b/>
          <w:szCs w:val="24"/>
        </w:rPr>
        <w:t>skipanir</w:t>
      </w:r>
      <w:proofErr w:type="spellEnd"/>
      <w:r w:rsidR="00F043E5">
        <w:rPr>
          <w:b/>
          <w:szCs w:val="24"/>
        </w:rPr>
        <w:t xml:space="preserve"> til </w:t>
      </w:r>
      <w:proofErr w:type="spellStart"/>
      <w:r w:rsidR="00F043E5">
        <w:rPr>
          <w:b/>
          <w:szCs w:val="24"/>
        </w:rPr>
        <w:t>upphiting</w:t>
      </w:r>
      <w:proofErr w:type="spellEnd"/>
      <w:r w:rsidR="00F043E5">
        <w:rPr>
          <w:b/>
          <w:szCs w:val="24"/>
        </w:rPr>
        <w:t xml:space="preserve"> </w:t>
      </w:r>
      <w:proofErr w:type="spellStart"/>
      <w:r w:rsidR="00F043E5">
        <w:rPr>
          <w:b/>
          <w:szCs w:val="24"/>
        </w:rPr>
        <w:t>við</w:t>
      </w:r>
      <w:proofErr w:type="spellEnd"/>
      <w:r w:rsidR="00F043E5">
        <w:rPr>
          <w:b/>
          <w:szCs w:val="24"/>
        </w:rPr>
        <w:t xml:space="preserve"> </w:t>
      </w:r>
      <w:proofErr w:type="spellStart"/>
      <w:r w:rsidR="00F043E5">
        <w:rPr>
          <w:b/>
          <w:szCs w:val="24"/>
        </w:rPr>
        <w:t>hitapumpum</w:t>
      </w:r>
      <w:proofErr w:type="spellEnd"/>
    </w:p>
    <w:p w14:paraId="7B95D00C" w14:textId="510A427F" w:rsidR="00EC3371" w:rsidRPr="00397B4A" w:rsidRDefault="001C3357" w:rsidP="00EC3371">
      <w:pPr>
        <w:spacing w:after="0"/>
        <w:jc w:val="center"/>
        <w:rPr>
          <w:szCs w:val="24"/>
        </w:rPr>
      </w:pPr>
      <w:r>
        <w:t>(</w:t>
      </w:r>
      <w:proofErr w:type="spellStart"/>
      <w:r>
        <w:t>Treytir</w:t>
      </w:r>
      <w:proofErr w:type="spellEnd"/>
      <w:r>
        <w:t xml:space="preserve"> til </w:t>
      </w:r>
      <w:proofErr w:type="spellStart"/>
      <w:r>
        <w:t>jarðhitaboringar</w:t>
      </w:r>
      <w:proofErr w:type="spellEnd"/>
      <w:r>
        <w:t xml:space="preserve">, </w:t>
      </w:r>
      <w:proofErr w:type="spellStart"/>
      <w:r>
        <w:t>krøv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skrásetingar</w:t>
      </w:r>
      <w:proofErr w:type="spellEnd"/>
      <w:r>
        <w:t xml:space="preserve"> og gjald)</w:t>
      </w:r>
    </w:p>
    <w:p w14:paraId="3D5B43D6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71463CBC" w14:textId="77777777" w:rsidR="00EC3371" w:rsidRPr="00397B4A" w:rsidRDefault="00EC3371" w:rsidP="00EC3371">
      <w:pPr>
        <w:spacing w:after="0"/>
        <w:rPr>
          <w:rStyle w:val="TypografiKursiv"/>
          <w:i w:val="0"/>
        </w:rPr>
        <w:sectPr w:rsidR="00EC3371" w:rsidRPr="00397B4A" w:rsidSect="00D229E8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E94E9E4" w14:textId="77777777" w:rsidR="00EC3371" w:rsidRPr="004D5A6C" w:rsidRDefault="00EC3371" w:rsidP="004D5A6C">
      <w:pPr>
        <w:jc w:val="center"/>
        <w:rPr>
          <w:b/>
        </w:rPr>
      </w:pPr>
      <w:r w:rsidRPr="004D5A6C">
        <w:rPr>
          <w:b/>
        </w:rPr>
        <w:t>§ 1</w:t>
      </w:r>
    </w:p>
    <w:p w14:paraId="21DD9164" w14:textId="77777777" w:rsidR="00EC3371" w:rsidRPr="00397B4A" w:rsidRDefault="00EC3371" w:rsidP="00EC3371">
      <w:pPr>
        <w:spacing w:after="0"/>
      </w:pPr>
    </w:p>
    <w:p w14:paraId="4C1F80B2" w14:textId="23479A87" w:rsidR="00EC3371" w:rsidRPr="00397B4A" w:rsidRDefault="00EC3371" w:rsidP="00EC3371">
      <w:pPr>
        <w:spacing w:after="0"/>
      </w:pPr>
      <w:r w:rsidRPr="00397B4A">
        <w:t xml:space="preserve">Í </w:t>
      </w:r>
      <w:proofErr w:type="spellStart"/>
      <w:r w:rsidRPr="00397B4A">
        <w:t>kunngerð</w:t>
      </w:r>
      <w:proofErr w:type="spellEnd"/>
      <w:r w:rsidRPr="00397B4A">
        <w:t xml:space="preserve"> nr. </w:t>
      </w:r>
      <w:r w:rsidR="00F043E5">
        <w:t>101</w:t>
      </w:r>
      <w:r w:rsidRPr="00397B4A">
        <w:t xml:space="preserve"> </w:t>
      </w:r>
      <w:proofErr w:type="spellStart"/>
      <w:r w:rsidRPr="00397B4A">
        <w:t>frá</w:t>
      </w:r>
      <w:proofErr w:type="spellEnd"/>
      <w:r w:rsidRPr="00397B4A">
        <w:t xml:space="preserve"> </w:t>
      </w:r>
      <w:r w:rsidR="00F043E5">
        <w:t>15. oktober 2012</w:t>
      </w:r>
      <w:r w:rsidRPr="00397B4A">
        <w:t xml:space="preserve"> </w:t>
      </w:r>
      <w:proofErr w:type="spellStart"/>
      <w:r w:rsidRPr="00397B4A">
        <w:t>um</w:t>
      </w:r>
      <w:proofErr w:type="spellEnd"/>
      <w:r w:rsidRPr="00397B4A">
        <w:t xml:space="preserve"> </w:t>
      </w:r>
      <w:proofErr w:type="spellStart"/>
      <w:r w:rsidR="00F043E5">
        <w:t>skipanir</w:t>
      </w:r>
      <w:proofErr w:type="spellEnd"/>
      <w:r w:rsidR="00F043E5">
        <w:t xml:space="preserve"> til </w:t>
      </w:r>
      <w:proofErr w:type="spellStart"/>
      <w:r w:rsidR="00F043E5">
        <w:t>upphiting</w:t>
      </w:r>
      <w:proofErr w:type="spellEnd"/>
      <w:r w:rsidR="00F043E5">
        <w:t xml:space="preserve"> </w:t>
      </w:r>
      <w:proofErr w:type="spellStart"/>
      <w:r w:rsidR="00F043E5">
        <w:t>við</w:t>
      </w:r>
      <w:proofErr w:type="spellEnd"/>
      <w:r w:rsidR="00F043E5">
        <w:t xml:space="preserve"> </w:t>
      </w:r>
      <w:proofErr w:type="spellStart"/>
      <w:r w:rsidR="00F043E5">
        <w:t>hitapumpum</w:t>
      </w:r>
      <w:proofErr w:type="spellEnd"/>
      <w:r w:rsidRPr="00397B4A">
        <w:t>,</w:t>
      </w:r>
      <w:r w:rsidR="00F043E5">
        <w:t xml:space="preserve"> sum </w:t>
      </w:r>
      <w:proofErr w:type="spellStart"/>
      <w:r w:rsidR="00F043E5">
        <w:t>broytt</w:t>
      </w:r>
      <w:proofErr w:type="spellEnd"/>
      <w:r w:rsidR="00F043E5">
        <w:t xml:space="preserve"> </w:t>
      </w:r>
      <w:proofErr w:type="spellStart"/>
      <w:r w:rsidR="00F043E5">
        <w:t>við</w:t>
      </w:r>
      <w:proofErr w:type="spellEnd"/>
      <w:r w:rsidR="00F043E5">
        <w:t xml:space="preserve"> </w:t>
      </w:r>
      <w:proofErr w:type="spellStart"/>
      <w:r w:rsidR="00F043E5">
        <w:t>kunngerð</w:t>
      </w:r>
      <w:proofErr w:type="spellEnd"/>
      <w:r w:rsidR="00F043E5">
        <w:t xml:space="preserve"> nr. 118 </w:t>
      </w:r>
      <w:proofErr w:type="spellStart"/>
      <w:r w:rsidR="00F043E5">
        <w:t>frá</w:t>
      </w:r>
      <w:proofErr w:type="spellEnd"/>
      <w:r w:rsidR="00F043E5">
        <w:t xml:space="preserve"> 31. juli 2017</w:t>
      </w:r>
      <w:r w:rsidRPr="00397B4A">
        <w:t xml:space="preserve"> </w:t>
      </w:r>
      <w:proofErr w:type="spellStart"/>
      <w:r w:rsidRPr="00397B4A">
        <w:t>verða</w:t>
      </w:r>
      <w:proofErr w:type="spellEnd"/>
      <w:r w:rsidRPr="00397B4A">
        <w:t xml:space="preserve"> </w:t>
      </w:r>
      <w:proofErr w:type="spellStart"/>
      <w:r w:rsidRPr="00397B4A">
        <w:t>gjørdar</w:t>
      </w:r>
      <w:proofErr w:type="spellEnd"/>
      <w:r w:rsidRPr="00397B4A">
        <w:t xml:space="preserve"> </w:t>
      </w:r>
      <w:proofErr w:type="spellStart"/>
      <w:r w:rsidRPr="00397B4A">
        <w:t>hesar</w:t>
      </w:r>
      <w:proofErr w:type="spellEnd"/>
      <w:r w:rsidRPr="00397B4A">
        <w:t xml:space="preserve"> </w:t>
      </w:r>
      <w:proofErr w:type="spellStart"/>
      <w:r w:rsidRPr="00397B4A">
        <w:t>broytingar</w:t>
      </w:r>
      <w:proofErr w:type="spellEnd"/>
      <w:r w:rsidRPr="00397B4A">
        <w:t>:</w:t>
      </w:r>
    </w:p>
    <w:p w14:paraId="24DF0CC0" w14:textId="77777777" w:rsidR="00EC3371" w:rsidRPr="007259DE" w:rsidRDefault="00EC3371" w:rsidP="00EC3371">
      <w:pPr>
        <w:spacing w:after="0"/>
        <w:rPr>
          <w:szCs w:val="24"/>
        </w:rPr>
      </w:pPr>
    </w:p>
    <w:p w14:paraId="267823E1" w14:textId="68BB6629" w:rsidR="001C4110" w:rsidRDefault="00FF2E7B" w:rsidP="00EC3371">
      <w:pPr>
        <w:pStyle w:val="Listeafsnit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Í § 1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aftaná</w:t>
      </w:r>
      <w:proofErr w:type="spellEnd"/>
      <w:r>
        <w:rPr>
          <w:szCs w:val="24"/>
        </w:rPr>
        <w:t xml:space="preserve"> stk. </w:t>
      </w:r>
      <w:r w:rsidR="00DE5790">
        <w:rPr>
          <w:szCs w:val="24"/>
        </w:rPr>
        <w:t xml:space="preserve">2, sum </w:t>
      </w:r>
      <w:proofErr w:type="spellStart"/>
      <w:r w:rsidR="00DE5790">
        <w:rPr>
          <w:szCs w:val="24"/>
        </w:rPr>
        <w:t>nýtt</w:t>
      </w:r>
      <w:proofErr w:type="spellEnd"/>
      <w:r w:rsidR="00DE5790">
        <w:rPr>
          <w:szCs w:val="24"/>
        </w:rPr>
        <w:t xml:space="preserve"> stk. 3 </w:t>
      </w:r>
      <w:proofErr w:type="spellStart"/>
      <w:r w:rsidR="00DE5790">
        <w:rPr>
          <w:szCs w:val="24"/>
        </w:rPr>
        <w:t>sett</w:t>
      </w:r>
      <w:proofErr w:type="spellEnd"/>
      <w:r w:rsidR="00DE5790">
        <w:rPr>
          <w:szCs w:val="24"/>
        </w:rPr>
        <w:t>:</w:t>
      </w:r>
    </w:p>
    <w:p w14:paraId="754DB646" w14:textId="33680DDB" w:rsidR="00DE5790" w:rsidRDefault="00DE5790" w:rsidP="00DE5790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”</w:t>
      </w:r>
      <w:r w:rsidR="008777A7">
        <w:rPr>
          <w:i/>
          <w:iCs/>
          <w:szCs w:val="24"/>
        </w:rPr>
        <w:t>stk. 2</w:t>
      </w:r>
      <w:r w:rsidR="00BF2DB9">
        <w:rPr>
          <w:i/>
          <w:iCs/>
          <w:szCs w:val="24"/>
        </w:rPr>
        <w:t xml:space="preserve">. </w:t>
      </w:r>
      <w:proofErr w:type="spellStart"/>
      <w:r w:rsidR="00B65F77">
        <w:rPr>
          <w:szCs w:val="24"/>
        </w:rPr>
        <w:t>I</w:t>
      </w:r>
      <w:r w:rsidR="003C1F9C">
        <w:rPr>
          <w:szCs w:val="24"/>
        </w:rPr>
        <w:t>nstallatørur</w:t>
      </w:r>
      <w:proofErr w:type="spellEnd"/>
      <w:r w:rsidR="003C1F9C">
        <w:rPr>
          <w:szCs w:val="24"/>
        </w:rPr>
        <w:t xml:space="preserve"> </w:t>
      </w:r>
      <w:proofErr w:type="spellStart"/>
      <w:r w:rsidR="003C1F9C">
        <w:rPr>
          <w:szCs w:val="24"/>
        </w:rPr>
        <w:t>leggur</w:t>
      </w:r>
      <w:proofErr w:type="spellEnd"/>
      <w:r w:rsidR="003C1F9C">
        <w:rPr>
          <w:szCs w:val="24"/>
        </w:rPr>
        <w:t xml:space="preserve"> </w:t>
      </w:r>
      <w:proofErr w:type="spellStart"/>
      <w:r w:rsidR="003C1F9C">
        <w:rPr>
          <w:szCs w:val="24"/>
        </w:rPr>
        <w:t>uppskot</w:t>
      </w:r>
      <w:proofErr w:type="spellEnd"/>
      <w:r w:rsidR="003C1F9C">
        <w:rPr>
          <w:szCs w:val="24"/>
        </w:rPr>
        <w:t xml:space="preserve"> til </w:t>
      </w:r>
      <w:proofErr w:type="spellStart"/>
      <w:r w:rsidR="003C1F9C">
        <w:rPr>
          <w:szCs w:val="24"/>
        </w:rPr>
        <w:t>staðseting</w:t>
      </w:r>
      <w:proofErr w:type="spellEnd"/>
      <w:r w:rsidR="003C1F9C">
        <w:rPr>
          <w:szCs w:val="24"/>
        </w:rPr>
        <w:t xml:space="preserve"> </w:t>
      </w:r>
      <w:r w:rsidR="00B04B91">
        <w:rPr>
          <w:szCs w:val="24"/>
        </w:rPr>
        <w:t xml:space="preserve">av </w:t>
      </w:r>
      <w:proofErr w:type="spellStart"/>
      <w:r w:rsidR="00B04B91">
        <w:rPr>
          <w:szCs w:val="24"/>
        </w:rPr>
        <w:t>boriholi</w:t>
      </w:r>
      <w:proofErr w:type="spellEnd"/>
      <w:r w:rsidR="00B04B91">
        <w:rPr>
          <w:szCs w:val="24"/>
        </w:rPr>
        <w:t xml:space="preserve"> í </w:t>
      </w:r>
      <w:proofErr w:type="spellStart"/>
      <w:r w:rsidR="002D598A">
        <w:rPr>
          <w:szCs w:val="24"/>
        </w:rPr>
        <w:t>telduskipanina</w:t>
      </w:r>
      <w:proofErr w:type="spellEnd"/>
      <w:r w:rsidR="00B04B91">
        <w:rPr>
          <w:szCs w:val="24"/>
        </w:rPr>
        <w:t xml:space="preserve"> </w:t>
      </w:r>
      <w:proofErr w:type="spellStart"/>
      <w:r w:rsidR="00B04B91">
        <w:rPr>
          <w:szCs w:val="24"/>
        </w:rPr>
        <w:t>hjá</w:t>
      </w:r>
      <w:proofErr w:type="spellEnd"/>
      <w:r w:rsidR="00B04B91">
        <w:rPr>
          <w:szCs w:val="24"/>
        </w:rPr>
        <w:t xml:space="preserve"> </w:t>
      </w:r>
      <w:proofErr w:type="spellStart"/>
      <w:r w:rsidR="00B04B91">
        <w:rPr>
          <w:szCs w:val="24"/>
        </w:rPr>
        <w:t>Umhvørvisstovuni</w:t>
      </w:r>
      <w:proofErr w:type="spellEnd"/>
      <w:r w:rsidR="00B04B91">
        <w:rPr>
          <w:szCs w:val="24"/>
        </w:rPr>
        <w:t xml:space="preserve">, </w:t>
      </w:r>
      <w:proofErr w:type="spellStart"/>
      <w:r w:rsidR="00B04B91">
        <w:rPr>
          <w:szCs w:val="24"/>
        </w:rPr>
        <w:t>tá</w:t>
      </w:r>
      <w:proofErr w:type="spellEnd"/>
      <w:r w:rsidR="00B04B91">
        <w:rPr>
          <w:szCs w:val="24"/>
        </w:rPr>
        <w:t xml:space="preserve"> </w:t>
      </w:r>
      <w:proofErr w:type="spellStart"/>
      <w:r w:rsidR="00B04B91">
        <w:rPr>
          <w:szCs w:val="24"/>
        </w:rPr>
        <w:t>umsókn</w:t>
      </w:r>
      <w:proofErr w:type="spellEnd"/>
      <w:r w:rsidR="00B04B91">
        <w:rPr>
          <w:szCs w:val="24"/>
        </w:rPr>
        <w:t xml:space="preserve"> </w:t>
      </w:r>
      <w:proofErr w:type="spellStart"/>
      <w:r w:rsidR="00B04B91">
        <w:rPr>
          <w:szCs w:val="24"/>
        </w:rPr>
        <w:t>um</w:t>
      </w:r>
      <w:proofErr w:type="spellEnd"/>
      <w:r w:rsidR="00B04B91">
        <w:rPr>
          <w:szCs w:val="24"/>
        </w:rPr>
        <w:t xml:space="preserve"> </w:t>
      </w:r>
      <w:proofErr w:type="spellStart"/>
      <w:r w:rsidR="002D598A">
        <w:rPr>
          <w:szCs w:val="24"/>
        </w:rPr>
        <w:t>boriloyvi</w:t>
      </w:r>
      <w:proofErr w:type="spellEnd"/>
      <w:r w:rsidR="002D598A">
        <w:rPr>
          <w:szCs w:val="24"/>
        </w:rPr>
        <w:t xml:space="preserve"> </w:t>
      </w:r>
      <w:proofErr w:type="spellStart"/>
      <w:r w:rsidR="002D598A">
        <w:rPr>
          <w:szCs w:val="24"/>
        </w:rPr>
        <w:t>verður</w:t>
      </w:r>
      <w:proofErr w:type="spellEnd"/>
      <w:r w:rsidR="002D598A">
        <w:rPr>
          <w:szCs w:val="24"/>
        </w:rPr>
        <w:t xml:space="preserve"> </w:t>
      </w:r>
      <w:r w:rsidR="00823DFB">
        <w:rPr>
          <w:szCs w:val="24"/>
        </w:rPr>
        <w:t>latin</w:t>
      </w:r>
      <w:r w:rsidR="002D598A">
        <w:rPr>
          <w:szCs w:val="24"/>
        </w:rPr>
        <w:t xml:space="preserve"> </w:t>
      </w:r>
      <w:proofErr w:type="spellStart"/>
      <w:r w:rsidR="002D598A">
        <w:rPr>
          <w:szCs w:val="24"/>
        </w:rPr>
        <w:t>kommununi</w:t>
      </w:r>
      <w:proofErr w:type="spellEnd"/>
      <w:r w:rsidR="002D598A">
        <w:rPr>
          <w:szCs w:val="24"/>
        </w:rPr>
        <w:t>.”</w:t>
      </w:r>
    </w:p>
    <w:p w14:paraId="675E2E55" w14:textId="30193EB5" w:rsidR="002943CF" w:rsidRDefault="002943CF" w:rsidP="00DE5790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 xml:space="preserve">Stk. 2 </w:t>
      </w:r>
      <w:r w:rsidR="003E4DF3">
        <w:rPr>
          <w:szCs w:val="24"/>
        </w:rPr>
        <w:t xml:space="preserve">og 3 </w:t>
      </w:r>
      <w:proofErr w:type="spellStart"/>
      <w:r>
        <w:rPr>
          <w:szCs w:val="24"/>
        </w:rPr>
        <w:t>ver</w:t>
      </w:r>
      <w:r w:rsidR="003E4DF3">
        <w:rPr>
          <w:szCs w:val="24"/>
        </w:rPr>
        <w:t>ða</w:t>
      </w:r>
      <w:proofErr w:type="spellEnd"/>
      <w:r>
        <w:rPr>
          <w:szCs w:val="24"/>
        </w:rPr>
        <w:t xml:space="preserve"> </w:t>
      </w:r>
      <w:proofErr w:type="spellStart"/>
      <w:r w:rsidR="00506A39">
        <w:rPr>
          <w:szCs w:val="24"/>
        </w:rPr>
        <w:t>eftir</w:t>
      </w:r>
      <w:proofErr w:type="spellEnd"/>
      <w:r w:rsidR="00506A39">
        <w:rPr>
          <w:szCs w:val="24"/>
        </w:rPr>
        <w:t xml:space="preserve"> </w:t>
      </w:r>
      <w:proofErr w:type="spellStart"/>
      <w:r w:rsidR="00506A39">
        <w:rPr>
          <w:szCs w:val="24"/>
        </w:rPr>
        <w:t>hetta</w:t>
      </w:r>
      <w:proofErr w:type="spellEnd"/>
      <w:r w:rsidR="00506A39">
        <w:rPr>
          <w:szCs w:val="24"/>
        </w:rPr>
        <w:t xml:space="preserve"> stk. 3</w:t>
      </w:r>
      <w:r w:rsidR="003E4DF3">
        <w:rPr>
          <w:szCs w:val="24"/>
        </w:rPr>
        <w:t xml:space="preserve"> og 4</w:t>
      </w:r>
      <w:r w:rsidR="00506A39">
        <w:rPr>
          <w:szCs w:val="24"/>
        </w:rPr>
        <w:t>.</w:t>
      </w:r>
    </w:p>
    <w:p w14:paraId="0282F5AE" w14:textId="77777777" w:rsidR="00506A39" w:rsidRDefault="00506A39" w:rsidP="00DE5790">
      <w:pPr>
        <w:pStyle w:val="Listeafsnit"/>
        <w:spacing w:after="0"/>
        <w:ind w:left="360"/>
        <w:rPr>
          <w:szCs w:val="24"/>
        </w:rPr>
      </w:pPr>
    </w:p>
    <w:p w14:paraId="4B28EB54" w14:textId="1005941D" w:rsidR="00572F3E" w:rsidRDefault="0039566C" w:rsidP="00480202">
      <w:pPr>
        <w:pStyle w:val="Listeafsnit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§ 3, stk. 1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orðað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soleiðis</w:t>
      </w:r>
      <w:proofErr w:type="spellEnd"/>
      <w:r>
        <w:rPr>
          <w:szCs w:val="24"/>
        </w:rPr>
        <w:t>:</w:t>
      </w:r>
    </w:p>
    <w:p w14:paraId="7B1F3E6D" w14:textId="1FA0B868" w:rsidR="00144930" w:rsidRDefault="0039566C" w:rsidP="0039566C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”</w:t>
      </w:r>
      <w:proofErr w:type="spellStart"/>
      <w:r w:rsidR="003B3AF6">
        <w:rPr>
          <w:szCs w:val="24"/>
        </w:rPr>
        <w:t>Tá</w:t>
      </w:r>
      <w:proofErr w:type="spellEnd"/>
      <w:r w:rsidR="003B3AF6">
        <w:rPr>
          <w:szCs w:val="24"/>
        </w:rPr>
        <w:t xml:space="preserve"> </w:t>
      </w:r>
      <w:proofErr w:type="spellStart"/>
      <w:r w:rsidR="003B3AF6">
        <w:rPr>
          <w:szCs w:val="24"/>
        </w:rPr>
        <w:t>borihol</w:t>
      </w:r>
      <w:r w:rsidR="00F10613">
        <w:rPr>
          <w:szCs w:val="24"/>
        </w:rPr>
        <w:t>ið</w:t>
      </w:r>
      <w:proofErr w:type="spellEnd"/>
      <w:r w:rsidR="00DF75AB">
        <w:rPr>
          <w:szCs w:val="24"/>
        </w:rPr>
        <w:t xml:space="preserve"> til </w:t>
      </w:r>
      <w:proofErr w:type="spellStart"/>
      <w:r w:rsidR="00DF75AB">
        <w:rPr>
          <w:szCs w:val="24"/>
        </w:rPr>
        <w:t>jarðhitaskipan</w:t>
      </w:r>
      <w:proofErr w:type="spellEnd"/>
      <w:r w:rsidR="00DF75AB">
        <w:rPr>
          <w:szCs w:val="24"/>
        </w:rPr>
        <w:t xml:space="preserve"> er </w:t>
      </w:r>
      <w:proofErr w:type="spellStart"/>
      <w:r w:rsidR="00DF75AB">
        <w:rPr>
          <w:szCs w:val="24"/>
        </w:rPr>
        <w:t>borað</w:t>
      </w:r>
      <w:proofErr w:type="spellEnd"/>
      <w:r w:rsidR="00DF75AB">
        <w:rPr>
          <w:szCs w:val="24"/>
        </w:rPr>
        <w:t xml:space="preserve">, skal </w:t>
      </w:r>
      <w:proofErr w:type="spellStart"/>
      <w:r w:rsidR="00DF75AB">
        <w:rPr>
          <w:szCs w:val="24"/>
        </w:rPr>
        <w:t>brunnborarin</w:t>
      </w:r>
      <w:proofErr w:type="spellEnd"/>
      <w:r w:rsidR="00DF75AB">
        <w:rPr>
          <w:szCs w:val="24"/>
        </w:rPr>
        <w:t xml:space="preserve"> </w:t>
      </w:r>
      <w:proofErr w:type="spellStart"/>
      <w:r w:rsidR="00DF75AB">
        <w:rPr>
          <w:szCs w:val="24"/>
        </w:rPr>
        <w:t>skráseta</w:t>
      </w:r>
      <w:proofErr w:type="spellEnd"/>
      <w:r w:rsidR="00777508">
        <w:rPr>
          <w:szCs w:val="24"/>
        </w:rPr>
        <w:t xml:space="preserve"> </w:t>
      </w:r>
      <w:proofErr w:type="spellStart"/>
      <w:r w:rsidR="00F10613">
        <w:rPr>
          <w:szCs w:val="24"/>
        </w:rPr>
        <w:t>upplýsingarnar</w:t>
      </w:r>
      <w:proofErr w:type="spellEnd"/>
      <w:r w:rsidR="00F10613">
        <w:rPr>
          <w:szCs w:val="24"/>
        </w:rPr>
        <w:t xml:space="preserve"> </w:t>
      </w:r>
      <w:proofErr w:type="spellStart"/>
      <w:r w:rsidR="00F10613">
        <w:rPr>
          <w:szCs w:val="24"/>
        </w:rPr>
        <w:t>nevndar</w:t>
      </w:r>
      <w:proofErr w:type="spellEnd"/>
      <w:r w:rsidR="00F10613">
        <w:rPr>
          <w:szCs w:val="24"/>
        </w:rPr>
        <w:t xml:space="preserve"> í nr. 1-</w:t>
      </w:r>
      <w:r w:rsidR="006F2439">
        <w:rPr>
          <w:szCs w:val="24"/>
        </w:rPr>
        <w:t>3</w:t>
      </w:r>
      <w:r w:rsidR="00F10613">
        <w:rPr>
          <w:szCs w:val="24"/>
        </w:rPr>
        <w:t xml:space="preserve">, </w:t>
      </w:r>
      <w:r w:rsidR="00144930">
        <w:rPr>
          <w:szCs w:val="24"/>
        </w:rPr>
        <w:t xml:space="preserve">í </w:t>
      </w:r>
      <w:proofErr w:type="spellStart"/>
      <w:r w:rsidR="00144930">
        <w:rPr>
          <w:szCs w:val="24"/>
        </w:rPr>
        <w:t>telduskipanina</w:t>
      </w:r>
      <w:proofErr w:type="spellEnd"/>
      <w:r w:rsidR="00144930">
        <w:rPr>
          <w:szCs w:val="24"/>
        </w:rPr>
        <w:t xml:space="preserve">. </w:t>
      </w:r>
      <w:proofErr w:type="spellStart"/>
      <w:r w:rsidR="00144930">
        <w:rPr>
          <w:szCs w:val="24"/>
        </w:rPr>
        <w:t>Upplýsingarnar</w:t>
      </w:r>
      <w:proofErr w:type="spellEnd"/>
      <w:r w:rsidR="00144930">
        <w:rPr>
          <w:szCs w:val="24"/>
        </w:rPr>
        <w:t xml:space="preserve"> </w:t>
      </w:r>
      <w:proofErr w:type="spellStart"/>
      <w:r w:rsidR="00144930">
        <w:rPr>
          <w:szCs w:val="24"/>
        </w:rPr>
        <w:t>eru</w:t>
      </w:r>
      <w:proofErr w:type="spellEnd"/>
      <w:r w:rsidR="00144930">
        <w:rPr>
          <w:szCs w:val="24"/>
        </w:rPr>
        <w:t>:</w:t>
      </w:r>
    </w:p>
    <w:p w14:paraId="192FB7CC" w14:textId="285857FD" w:rsidR="0039566C" w:rsidRDefault="004D7017" w:rsidP="00FB0A9B">
      <w:pPr>
        <w:pStyle w:val="Listeafsnit"/>
        <w:numPr>
          <w:ilvl w:val="0"/>
          <w:numId w:val="2"/>
        </w:numPr>
        <w:spacing w:after="0"/>
        <w:rPr>
          <w:szCs w:val="24"/>
        </w:rPr>
      </w:pPr>
      <w:proofErr w:type="spellStart"/>
      <w:r>
        <w:rPr>
          <w:szCs w:val="24"/>
        </w:rPr>
        <w:t>l</w:t>
      </w:r>
      <w:r w:rsidR="00FB0A9B">
        <w:rPr>
          <w:szCs w:val="24"/>
        </w:rPr>
        <w:t>ongd</w:t>
      </w:r>
      <w:proofErr w:type="spellEnd"/>
      <w:r w:rsidR="00FB0A9B">
        <w:rPr>
          <w:szCs w:val="24"/>
        </w:rPr>
        <w:t xml:space="preserve"> av </w:t>
      </w:r>
      <w:proofErr w:type="spellStart"/>
      <w:r w:rsidR="00FB0A9B">
        <w:rPr>
          <w:szCs w:val="24"/>
        </w:rPr>
        <w:t>stálrøri</w:t>
      </w:r>
      <w:proofErr w:type="spellEnd"/>
      <w:r w:rsidR="00FB0A9B">
        <w:rPr>
          <w:szCs w:val="24"/>
        </w:rPr>
        <w:t xml:space="preserve"> </w:t>
      </w:r>
      <w:proofErr w:type="spellStart"/>
      <w:r w:rsidR="00FB0A9B">
        <w:rPr>
          <w:szCs w:val="24"/>
        </w:rPr>
        <w:t>frá</w:t>
      </w:r>
      <w:proofErr w:type="spellEnd"/>
      <w:r w:rsidR="00FB0A9B">
        <w:rPr>
          <w:szCs w:val="24"/>
        </w:rPr>
        <w:t xml:space="preserve"> </w:t>
      </w:r>
      <w:proofErr w:type="spellStart"/>
      <w:r w:rsidR="00FB0A9B">
        <w:rPr>
          <w:szCs w:val="24"/>
        </w:rPr>
        <w:t>yvirflatu</w:t>
      </w:r>
      <w:proofErr w:type="spellEnd"/>
      <w:r w:rsidR="00FB0A9B">
        <w:rPr>
          <w:szCs w:val="24"/>
        </w:rPr>
        <w:t xml:space="preserve"> og </w:t>
      </w:r>
      <w:proofErr w:type="spellStart"/>
      <w:r w:rsidR="00FB0A9B">
        <w:rPr>
          <w:szCs w:val="24"/>
        </w:rPr>
        <w:t>niður</w:t>
      </w:r>
      <w:proofErr w:type="spellEnd"/>
      <w:r w:rsidR="00FB0A9B">
        <w:rPr>
          <w:szCs w:val="24"/>
        </w:rPr>
        <w:t xml:space="preserve"> á </w:t>
      </w:r>
      <w:proofErr w:type="spellStart"/>
      <w:r w:rsidR="00FB0A9B">
        <w:rPr>
          <w:szCs w:val="24"/>
        </w:rPr>
        <w:t>hellu</w:t>
      </w:r>
      <w:proofErr w:type="spellEnd"/>
      <w:r w:rsidR="00D275B3">
        <w:rPr>
          <w:szCs w:val="24"/>
        </w:rPr>
        <w:t>,</w:t>
      </w:r>
    </w:p>
    <w:p w14:paraId="3E387167" w14:textId="6EC501EE" w:rsidR="00FB0A9B" w:rsidRDefault="00844568" w:rsidP="00FB0A9B">
      <w:pPr>
        <w:pStyle w:val="Listeafsnit"/>
        <w:numPr>
          <w:ilvl w:val="0"/>
          <w:numId w:val="2"/>
        </w:numPr>
        <w:spacing w:after="0"/>
        <w:rPr>
          <w:szCs w:val="24"/>
        </w:rPr>
      </w:pPr>
      <w:proofErr w:type="spellStart"/>
      <w:r>
        <w:rPr>
          <w:szCs w:val="24"/>
        </w:rPr>
        <w:t>s</w:t>
      </w:r>
      <w:r w:rsidR="00FB0A9B">
        <w:rPr>
          <w:szCs w:val="24"/>
        </w:rPr>
        <w:t>amla</w:t>
      </w:r>
      <w:r w:rsidR="00D275B3">
        <w:rPr>
          <w:szCs w:val="24"/>
        </w:rPr>
        <w:t>ð</w:t>
      </w:r>
      <w:proofErr w:type="spellEnd"/>
      <w:r w:rsidR="00D275B3">
        <w:rPr>
          <w:szCs w:val="24"/>
        </w:rPr>
        <w:t xml:space="preserve"> </w:t>
      </w:r>
      <w:proofErr w:type="spellStart"/>
      <w:r w:rsidR="00D275B3">
        <w:rPr>
          <w:szCs w:val="24"/>
        </w:rPr>
        <w:t>longd</w:t>
      </w:r>
      <w:proofErr w:type="spellEnd"/>
      <w:r w:rsidR="00D275B3">
        <w:rPr>
          <w:szCs w:val="24"/>
        </w:rPr>
        <w:t xml:space="preserve"> av </w:t>
      </w:r>
      <w:proofErr w:type="spellStart"/>
      <w:r w:rsidR="00D275B3">
        <w:rPr>
          <w:szCs w:val="24"/>
        </w:rPr>
        <w:t>boriholi</w:t>
      </w:r>
      <w:proofErr w:type="spellEnd"/>
      <w:r w:rsidR="00D275B3">
        <w:rPr>
          <w:szCs w:val="24"/>
        </w:rPr>
        <w:t>,</w:t>
      </w:r>
    </w:p>
    <w:p w14:paraId="64C43806" w14:textId="31408A02" w:rsidR="0091740D" w:rsidRDefault="005F4742" w:rsidP="00FB0A9B">
      <w:pPr>
        <w:pStyle w:val="Listeafsnit"/>
        <w:numPr>
          <w:ilvl w:val="0"/>
          <w:numId w:val="2"/>
        </w:numPr>
        <w:spacing w:after="0"/>
        <w:rPr>
          <w:szCs w:val="24"/>
        </w:rPr>
      </w:pPr>
      <w:proofErr w:type="spellStart"/>
      <w:r>
        <w:rPr>
          <w:szCs w:val="24"/>
        </w:rPr>
        <w:t>v</w:t>
      </w:r>
      <w:r w:rsidR="0091740D">
        <w:rPr>
          <w:szCs w:val="24"/>
        </w:rPr>
        <w:t>at</w:t>
      </w:r>
      <w:r>
        <w:rPr>
          <w:szCs w:val="24"/>
        </w:rPr>
        <w:t>n</w:t>
      </w:r>
      <w:r w:rsidR="0091740D">
        <w:rPr>
          <w:szCs w:val="24"/>
        </w:rPr>
        <w:t>mongdum</w:t>
      </w:r>
      <w:proofErr w:type="spellEnd"/>
      <w:r w:rsidR="0091740D">
        <w:rPr>
          <w:szCs w:val="24"/>
        </w:rPr>
        <w:t xml:space="preserve"> í </w:t>
      </w:r>
      <w:proofErr w:type="spellStart"/>
      <w:r w:rsidR="0091740D">
        <w:rPr>
          <w:szCs w:val="24"/>
        </w:rPr>
        <w:t>litrum</w:t>
      </w:r>
      <w:proofErr w:type="spellEnd"/>
      <w:r w:rsidR="0091740D">
        <w:rPr>
          <w:szCs w:val="24"/>
        </w:rPr>
        <w:t xml:space="preserve"> pr. </w:t>
      </w:r>
      <w:proofErr w:type="spellStart"/>
      <w:r w:rsidR="0091740D">
        <w:rPr>
          <w:szCs w:val="24"/>
        </w:rPr>
        <w:t>tíma</w:t>
      </w:r>
      <w:proofErr w:type="spellEnd"/>
      <w:r w:rsidR="0091740D">
        <w:rPr>
          <w:szCs w:val="24"/>
        </w:rPr>
        <w:t xml:space="preserve"> á </w:t>
      </w:r>
      <w:proofErr w:type="spellStart"/>
      <w:r w:rsidR="0091740D">
        <w:rPr>
          <w:szCs w:val="24"/>
        </w:rPr>
        <w:t>ymsum</w:t>
      </w:r>
      <w:proofErr w:type="spellEnd"/>
      <w:r w:rsidR="0091740D">
        <w:rPr>
          <w:szCs w:val="24"/>
        </w:rPr>
        <w:t xml:space="preserve"> </w:t>
      </w:r>
      <w:proofErr w:type="spellStart"/>
      <w:r w:rsidR="0091740D">
        <w:rPr>
          <w:szCs w:val="24"/>
        </w:rPr>
        <w:t>dýpdum</w:t>
      </w:r>
      <w:proofErr w:type="spellEnd"/>
      <w:r w:rsidR="0091740D">
        <w:rPr>
          <w:szCs w:val="24"/>
        </w:rPr>
        <w:t>.</w:t>
      </w:r>
    </w:p>
    <w:p w14:paraId="1A3442E5" w14:textId="77777777" w:rsidR="00BD0E33" w:rsidRDefault="00BD0E33" w:rsidP="00BD0E33">
      <w:pPr>
        <w:pStyle w:val="Listeafsnit"/>
        <w:spacing w:after="0"/>
        <w:rPr>
          <w:szCs w:val="24"/>
        </w:rPr>
      </w:pPr>
    </w:p>
    <w:p w14:paraId="5D6FC084" w14:textId="332B7D71" w:rsidR="002050F5" w:rsidRPr="00CF1401" w:rsidRDefault="00A81902" w:rsidP="00EC3371">
      <w:pPr>
        <w:pStyle w:val="Listeafsnit"/>
        <w:numPr>
          <w:ilvl w:val="0"/>
          <w:numId w:val="1"/>
        </w:numPr>
        <w:spacing w:after="0"/>
        <w:rPr>
          <w:szCs w:val="24"/>
          <w:lang w:val="en-US"/>
        </w:rPr>
      </w:pPr>
      <w:r w:rsidRPr="00CF1401">
        <w:rPr>
          <w:szCs w:val="24"/>
          <w:lang w:val="en-US"/>
        </w:rPr>
        <w:t xml:space="preserve">Í </w:t>
      </w:r>
      <w:r w:rsidR="00803183" w:rsidRPr="00CF1401">
        <w:rPr>
          <w:szCs w:val="24"/>
          <w:lang w:val="en-US"/>
        </w:rPr>
        <w:t xml:space="preserve">§ 9 </w:t>
      </w:r>
      <w:proofErr w:type="spellStart"/>
      <w:r w:rsidR="00803183" w:rsidRPr="00CF1401">
        <w:rPr>
          <w:szCs w:val="24"/>
          <w:lang w:val="en-US"/>
        </w:rPr>
        <w:t>verður</w:t>
      </w:r>
      <w:proofErr w:type="spellEnd"/>
      <w:r w:rsidR="00803183" w:rsidRPr="00CF1401">
        <w:rPr>
          <w:szCs w:val="24"/>
          <w:lang w:val="en-US"/>
        </w:rPr>
        <w:t xml:space="preserve"> </w:t>
      </w:r>
      <w:proofErr w:type="spellStart"/>
      <w:r w:rsidR="00803183" w:rsidRPr="00CF1401">
        <w:rPr>
          <w:szCs w:val="24"/>
          <w:lang w:val="en-US"/>
        </w:rPr>
        <w:t>aftaná</w:t>
      </w:r>
      <w:proofErr w:type="spellEnd"/>
      <w:r w:rsidR="00803183" w:rsidRPr="00CF1401">
        <w:rPr>
          <w:szCs w:val="24"/>
          <w:lang w:val="en-US"/>
        </w:rPr>
        <w:t xml:space="preserve"> nr. 4</w:t>
      </w:r>
      <w:r w:rsidR="002050F5" w:rsidRPr="00CF1401">
        <w:rPr>
          <w:szCs w:val="24"/>
          <w:lang w:val="en-US"/>
        </w:rPr>
        <w:t xml:space="preserve"> sum </w:t>
      </w:r>
      <w:proofErr w:type="spellStart"/>
      <w:r w:rsidR="002050F5" w:rsidRPr="00CF1401">
        <w:rPr>
          <w:szCs w:val="24"/>
          <w:lang w:val="en-US"/>
        </w:rPr>
        <w:t>nýtt</w:t>
      </w:r>
      <w:proofErr w:type="spellEnd"/>
      <w:r w:rsidR="002050F5" w:rsidRPr="00CF1401">
        <w:rPr>
          <w:szCs w:val="24"/>
          <w:lang w:val="en-US"/>
        </w:rPr>
        <w:t xml:space="preserve"> nr. sett:</w:t>
      </w:r>
    </w:p>
    <w:p w14:paraId="10DA3227" w14:textId="0E09A8C8" w:rsidR="003C2A75" w:rsidRPr="00CF1401" w:rsidRDefault="002050F5" w:rsidP="002050F5">
      <w:pPr>
        <w:pStyle w:val="Listeafsnit"/>
        <w:spacing w:after="0"/>
        <w:ind w:left="360"/>
        <w:rPr>
          <w:szCs w:val="24"/>
          <w:lang w:val="en-US"/>
        </w:rPr>
      </w:pPr>
      <w:r w:rsidRPr="00CF1401">
        <w:rPr>
          <w:szCs w:val="24"/>
          <w:lang w:val="en-US"/>
        </w:rPr>
        <w:t>”</w:t>
      </w:r>
      <w:r w:rsidR="00097B95" w:rsidRPr="00CF1401">
        <w:rPr>
          <w:szCs w:val="24"/>
          <w:lang w:val="en-US"/>
        </w:rPr>
        <w:t>5</w:t>
      </w:r>
      <w:r w:rsidR="001E6CE2" w:rsidRPr="00CF1401">
        <w:rPr>
          <w:szCs w:val="24"/>
          <w:lang w:val="en-US"/>
        </w:rPr>
        <w:t>)</w:t>
      </w:r>
      <w:r w:rsidR="00765166" w:rsidRPr="00CF1401">
        <w:rPr>
          <w:szCs w:val="24"/>
          <w:lang w:val="en-US"/>
        </w:rPr>
        <w:t xml:space="preserve"> </w:t>
      </w:r>
      <w:proofErr w:type="spellStart"/>
      <w:r w:rsidR="00765166" w:rsidRPr="00CF1401">
        <w:rPr>
          <w:szCs w:val="24"/>
          <w:lang w:val="en-US"/>
        </w:rPr>
        <w:t>brunnborari</w:t>
      </w:r>
      <w:proofErr w:type="spellEnd"/>
      <w:r w:rsidR="00765166" w:rsidRPr="00CF1401">
        <w:rPr>
          <w:szCs w:val="24"/>
          <w:lang w:val="en-US"/>
        </w:rPr>
        <w:t xml:space="preserve"> </w:t>
      </w:r>
      <w:proofErr w:type="spellStart"/>
      <w:r w:rsidR="00765166" w:rsidRPr="00CF1401">
        <w:rPr>
          <w:szCs w:val="24"/>
          <w:lang w:val="en-US"/>
        </w:rPr>
        <w:t>skrásetir</w:t>
      </w:r>
      <w:proofErr w:type="spellEnd"/>
      <w:r w:rsidR="00765166" w:rsidRPr="00CF1401">
        <w:rPr>
          <w:szCs w:val="24"/>
          <w:lang w:val="en-US"/>
        </w:rPr>
        <w:t xml:space="preserve"> </w:t>
      </w:r>
      <w:proofErr w:type="spellStart"/>
      <w:r w:rsidR="00765166" w:rsidRPr="00CF1401">
        <w:rPr>
          <w:szCs w:val="24"/>
          <w:lang w:val="en-US"/>
        </w:rPr>
        <w:t>boridato</w:t>
      </w:r>
      <w:proofErr w:type="spellEnd"/>
      <w:r w:rsidR="00765166" w:rsidRPr="00CF1401">
        <w:rPr>
          <w:szCs w:val="24"/>
          <w:lang w:val="en-US"/>
        </w:rPr>
        <w:t xml:space="preserve"> í </w:t>
      </w:r>
      <w:proofErr w:type="spellStart"/>
      <w:r w:rsidR="00765166" w:rsidRPr="00CF1401">
        <w:rPr>
          <w:szCs w:val="24"/>
          <w:lang w:val="en-US"/>
        </w:rPr>
        <w:t>telduskipanin</w:t>
      </w:r>
      <w:r w:rsidR="00BD49D2" w:rsidRPr="00CF1401">
        <w:rPr>
          <w:szCs w:val="24"/>
          <w:lang w:val="en-US"/>
        </w:rPr>
        <w:t>i</w:t>
      </w:r>
      <w:proofErr w:type="spellEnd"/>
      <w:r w:rsidR="00765166" w:rsidRPr="00CF1401">
        <w:rPr>
          <w:szCs w:val="24"/>
          <w:lang w:val="en-US"/>
        </w:rPr>
        <w:t xml:space="preserve"> </w:t>
      </w:r>
      <w:proofErr w:type="spellStart"/>
      <w:r w:rsidR="00765166" w:rsidRPr="00CF1401">
        <w:rPr>
          <w:szCs w:val="24"/>
          <w:lang w:val="en-US"/>
        </w:rPr>
        <w:t>nevnd</w:t>
      </w:r>
      <w:proofErr w:type="spellEnd"/>
      <w:r w:rsidR="00765166" w:rsidRPr="00CF1401">
        <w:rPr>
          <w:szCs w:val="24"/>
          <w:lang w:val="en-US"/>
        </w:rPr>
        <w:t xml:space="preserve"> í § </w:t>
      </w:r>
      <w:r w:rsidR="00BD49D2" w:rsidRPr="00CF1401">
        <w:rPr>
          <w:szCs w:val="24"/>
          <w:lang w:val="en-US"/>
        </w:rPr>
        <w:t xml:space="preserve">7, stk. 1 í </w:t>
      </w:r>
      <w:proofErr w:type="spellStart"/>
      <w:r w:rsidR="00BD49D2" w:rsidRPr="00CF1401">
        <w:rPr>
          <w:szCs w:val="24"/>
          <w:lang w:val="en-US"/>
        </w:rPr>
        <w:t>lógini</w:t>
      </w:r>
      <w:proofErr w:type="spellEnd"/>
      <w:r w:rsidR="00097B95" w:rsidRPr="00CF1401">
        <w:rPr>
          <w:szCs w:val="24"/>
          <w:lang w:val="en-US"/>
        </w:rPr>
        <w:t xml:space="preserve"> </w:t>
      </w:r>
      <w:r w:rsidR="00745A6C" w:rsidRPr="00CF1401">
        <w:rPr>
          <w:szCs w:val="24"/>
          <w:lang w:val="en-US"/>
        </w:rPr>
        <w:t xml:space="preserve">í </w:t>
      </w:r>
      <w:proofErr w:type="spellStart"/>
      <w:r w:rsidR="00745A6C" w:rsidRPr="00CF1401">
        <w:rPr>
          <w:szCs w:val="24"/>
          <w:lang w:val="en-US"/>
        </w:rPr>
        <w:t>minsta</w:t>
      </w:r>
      <w:proofErr w:type="spellEnd"/>
      <w:r w:rsidR="00745A6C" w:rsidRPr="00CF1401">
        <w:rPr>
          <w:szCs w:val="24"/>
          <w:lang w:val="en-US"/>
        </w:rPr>
        <w:t xml:space="preserve"> </w:t>
      </w:r>
      <w:proofErr w:type="spellStart"/>
      <w:r w:rsidR="00745A6C" w:rsidRPr="00CF1401">
        <w:rPr>
          <w:szCs w:val="24"/>
          <w:lang w:val="en-US"/>
        </w:rPr>
        <w:t>lagi</w:t>
      </w:r>
      <w:proofErr w:type="spellEnd"/>
      <w:r w:rsidR="00745A6C" w:rsidRPr="00CF1401">
        <w:rPr>
          <w:szCs w:val="24"/>
          <w:lang w:val="en-US"/>
        </w:rPr>
        <w:t xml:space="preserve"> 14 </w:t>
      </w:r>
      <w:proofErr w:type="spellStart"/>
      <w:r w:rsidR="00745A6C" w:rsidRPr="00CF1401">
        <w:rPr>
          <w:szCs w:val="24"/>
          <w:lang w:val="en-US"/>
        </w:rPr>
        <w:t>dagar</w:t>
      </w:r>
      <w:proofErr w:type="spellEnd"/>
      <w:r w:rsidR="00745A6C" w:rsidRPr="00CF1401">
        <w:rPr>
          <w:szCs w:val="24"/>
          <w:lang w:val="en-US"/>
        </w:rPr>
        <w:t xml:space="preserve"> </w:t>
      </w:r>
      <w:proofErr w:type="spellStart"/>
      <w:r w:rsidR="00745A6C" w:rsidRPr="00CF1401">
        <w:rPr>
          <w:szCs w:val="24"/>
          <w:lang w:val="en-US"/>
        </w:rPr>
        <w:t>áð</w:t>
      </w:r>
      <w:r w:rsidR="000F2CEE" w:rsidRPr="00CF1401">
        <w:rPr>
          <w:szCs w:val="24"/>
          <w:lang w:val="en-US"/>
        </w:rPr>
        <w:t>r</w:t>
      </w:r>
      <w:r w:rsidR="00745A6C" w:rsidRPr="00CF1401">
        <w:rPr>
          <w:szCs w:val="24"/>
          <w:lang w:val="en-US"/>
        </w:rPr>
        <w:t>enn</w:t>
      </w:r>
      <w:proofErr w:type="spellEnd"/>
      <w:r w:rsidR="00745A6C" w:rsidRPr="00CF1401">
        <w:rPr>
          <w:szCs w:val="24"/>
          <w:lang w:val="en-US"/>
        </w:rPr>
        <w:t xml:space="preserve"> </w:t>
      </w:r>
      <w:proofErr w:type="spellStart"/>
      <w:r w:rsidR="00745A6C" w:rsidRPr="00CF1401">
        <w:rPr>
          <w:szCs w:val="24"/>
          <w:lang w:val="en-US"/>
        </w:rPr>
        <w:t>farið</w:t>
      </w:r>
      <w:proofErr w:type="spellEnd"/>
      <w:r w:rsidR="00745A6C" w:rsidRPr="00CF1401">
        <w:rPr>
          <w:szCs w:val="24"/>
          <w:lang w:val="en-US"/>
        </w:rPr>
        <w:t xml:space="preserve"> </w:t>
      </w:r>
      <w:proofErr w:type="spellStart"/>
      <w:r w:rsidR="00745A6C" w:rsidRPr="00CF1401">
        <w:rPr>
          <w:szCs w:val="24"/>
          <w:lang w:val="en-US"/>
        </w:rPr>
        <w:t>verður</w:t>
      </w:r>
      <w:proofErr w:type="spellEnd"/>
      <w:r w:rsidR="00745A6C" w:rsidRPr="00CF1401">
        <w:rPr>
          <w:szCs w:val="24"/>
          <w:lang w:val="en-US"/>
        </w:rPr>
        <w:t xml:space="preserve"> </w:t>
      </w:r>
      <w:proofErr w:type="spellStart"/>
      <w:r w:rsidR="00745A6C" w:rsidRPr="00CF1401">
        <w:rPr>
          <w:szCs w:val="24"/>
          <w:lang w:val="en-US"/>
        </w:rPr>
        <w:t>undir</w:t>
      </w:r>
      <w:proofErr w:type="spellEnd"/>
      <w:r w:rsidR="00745A6C" w:rsidRPr="00CF1401">
        <w:rPr>
          <w:szCs w:val="24"/>
          <w:lang w:val="en-US"/>
        </w:rPr>
        <w:t xml:space="preserve"> at bora</w:t>
      </w:r>
      <w:r w:rsidR="006350DD" w:rsidRPr="00CF1401">
        <w:rPr>
          <w:szCs w:val="24"/>
          <w:lang w:val="en-US"/>
        </w:rPr>
        <w:t>.</w:t>
      </w:r>
    </w:p>
    <w:p w14:paraId="179B6C22" w14:textId="74064D07" w:rsidR="00E34A71" w:rsidRDefault="00765166" w:rsidP="002050F5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 xml:space="preserve">6) </w:t>
      </w:r>
      <w:r w:rsidR="00097B95">
        <w:rPr>
          <w:szCs w:val="24"/>
        </w:rPr>
        <w:t xml:space="preserve">alt </w:t>
      </w:r>
      <w:proofErr w:type="spellStart"/>
      <w:r w:rsidR="00097B95">
        <w:rPr>
          <w:szCs w:val="24"/>
        </w:rPr>
        <w:t>borivatn</w:t>
      </w:r>
      <w:proofErr w:type="spellEnd"/>
      <w:r w:rsidR="00097B95">
        <w:rPr>
          <w:szCs w:val="24"/>
        </w:rPr>
        <w:t xml:space="preserve"> skal </w:t>
      </w:r>
      <w:proofErr w:type="spellStart"/>
      <w:r w:rsidR="00097B95">
        <w:rPr>
          <w:szCs w:val="24"/>
        </w:rPr>
        <w:t>ígjøgnum</w:t>
      </w:r>
      <w:proofErr w:type="spellEnd"/>
      <w:r w:rsidR="00097B95">
        <w:rPr>
          <w:szCs w:val="24"/>
        </w:rPr>
        <w:t xml:space="preserve"> </w:t>
      </w:r>
      <w:proofErr w:type="spellStart"/>
      <w:r w:rsidR="00097B95">
        <w:rPr>
          <w:szCs w:val="24"/>
        </w:rPr>
        <w:t>eina</w:t>
      </w:r>
      <w:proofErr w:type="spellEnd"/>
      <w:r w:rsidR="00097B95">
        <w:rPr>
          <w:szCs w:val="24"/>
        </w:rPr>
        <w:t xml:space="preserve"> </w:t>
      </w:r>
      <w:proofErr w:type="spellStart"/>
      <w:r w:rsidR="00097B95">
        <w:rPr>
          <w:szCs w:val="24"/>
        </w:rPr>
        <w:t>botnfellingarskipan</w:t>
      </w:r>
      <w:proofErr w:type="spellEnd"/>
      <w:r w:rsidR="00733298">
        <w:rPr>
          <w:szCs w:val="24"/>
        </w:rPr>
        <w:t xml:space="preserve">, </w:t>
      </w:r>
      <w:proofErr w:type="spellStart"/>
      <w:r w:rsidR="001A283D">
        <w:rPr>
          <w:szCs w:val="24"/>
        </w:rPr>
        <w:t>soleiðis</w:t>
      </w:r>
      <w:proofErr w:type="spellEnd"/>
      <w:r w:rsidR="00F10D23">
        <w:rPr>
          <w:szCs w:val="24"/>
        </w:rPr>
        <w:t xml:space="preserve"> at </w:t>
      </w:r>
      <w:proofErr w:type="spellStart"/>
      <w:r w:rsidR="00F10D23">
        <w:rPr>
          <w:szCs w:val="24"/>
        </w:rPr>
        <w:t>boristøv</w:t>
      </w:r>
      <w:proofErr w:type="spellEnd"/>
      <w:r w:rsidR="00F10D23">
        <w:rPr>
          <w:szCs w:val="24"/>
        </w:rPr>
        <w:t xml:space="preserve"> og </w:t>
      </w:r>
      <w:proofErr w:type="spellStart"/>
      <w:r w:rsidR="00F10D23">
        <w:rPr>
          <w:szCs w:val="24"/>
        </w:rPr>
        <w:t>annað</w:t>
      </w:r>
      <w:proofErr w:type="spellEnd"/>
      <w:r w:rsidR="00F10D23">
        <w:rPr>
          <w:szCs w:val="24"/>
        </w:rPr>
        <w:t xml:space="preserve"> </w:t>
      </w:r>
      <w:proofErr w:type="spellStart"/>
      <w:r w:rsidR="00A8047C">
        <w:rPr>
          <w:szCs w:val="24"/>
        </w:rPr>
        <w:t>ikki</w:t>
      </w:r>
      <w:proofErr w:type="spellEnd"/>
      <w:r w:rsidR="00A8047C">
        <w:rPr>
          <w:szCs w:val="24"/>
        </w:rPr>
        <w:t xml:space="preserve"> </w:t>
      </w:r>
      <w:proofErr w:type="spellStart"/>
      <w:r w:rsidR="00A8047C">
        <w:rPr>
          <w:szCs w:val="24"/>
        </w:rPr>
        <w:t>kemur</w:t>
      </w:r>
      <w:proofErr w:type="spellEnd"/>
      <w:r w:rsidR="00A8047C">
        <w:rPr>
          <w:szCs w:val="24"/>
        </w:rPr>
        <w:t xml:space="preserve"> </w:t>
      </w:r>
      <w:proofErr w:type="spellStart"/>
      <w:r w:rsidR="00A8047C">
        <w:rPr>
          <w:szCs w:val="24"/>
        </w:rPr>
        <w:t>út</w:t>
      </w:r>
      <w:proofErr w:type="spellEnd"/>
      <w:r w:rsidR="00A8047C">
        <w:rPr>
          <w:szCs w:val="24"/>
        </w:rPr>
        <w:t xml:space="preserve"> í </w:t>
      </w:r>
      <w:proofErr w:type="spellStart"/>
      <w:r w:rsidR="00A8047C">
        <w:rPr>
          <w:szCs w:val="24"/>
        </w:rPr>
        <w:t>n</w:t>
      </w:r>
      <w:r w:rsidR="001A283D">
        <w:rPr>
          <w:szCs w:val="24"/>
        </w:rPr>
        <w:t>ærumhvørvið</w:t>
      </w:r>
      <w:proofErr w:type="spellEnd"/>
      <w:r w:rsidR="00E34A71">
        <w:rPr>
          <w:szCs w:val="24"/>
        </w:rPr>
        <w:t>,</w:t>
      </w:r>
    </w:p>
    <w:p w14:paraId="77FC96FD" w14:textId="42243A18" w:rsidR="0038745E" w:rsidRDefault="00745A6C" w:rsidP="002050F5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7</w:t>
      </w:r>
      <w:r w:rsidR="00C576AD">
        <w:rPr>
          <w:szCs w:val="24"/>
        </w:rPr>
        <w:t xml:space="preserve">) </w:t>
      </w:r>
      <w:proofErr w:type="spellStart"/>
      <w:r w:rsidR="00341736">
        <w:rPr>
          <w:szCs w:val="24"/>
        </w:rPr>
        <w:t>m</w:t>
      </w:r>
      <w:r w:rsidR="00C576AD">
        <w:rPr>
          <w:szCs w:val="24"/>
        </w:rPr>
        <w:t>arkvirði</w:t>
      </w:r>
      <w:r w:rsidR="003E29EC">
        <w:rPr>
          <w:szCs w:val="24"/>
        </w:rPr>
        <w:t>ð</w:t>
      </w:r>
      <w:proofErr w:type="spellEnd"/>
      <w:r w:rsidR="003E29EC">
        <w:rPr>
          <w:szCs w:val="24"/>
        </w:rPr>
        <w:t xml:space="preserve"> </w:t>
      </w:r>
      <w:proofErr w:type="spellStart"/>
      <w:r w:rsidR="003E29EC">
        <w:rPr>
          <w:szCs w:val="24"/>
        </w:rPr>
        <w:t>fyri</w:t>
      </w:r>
      <w:proofErr w:type="spellEnd"/>
      <w:r w:rsidR="003E29EC">
        <w:rPr>
          <w:szCs w:val="24"/>
        </w:rPr>
        <w:t xml:space="preserve"> </w:t>
      </w:r>
      <w:proofErr w:type="spellStart"/>
      <w:r w:rsidR="003E29EC">
        <w:rPr>
          <w:szCs w:val="24"/>
        </w:rPr>
        <w:t>mongd</w:t>
      </w:r>
      <w:proofErr w:type="spellEnd"/>
      <w:r w:rsidR="003E29EC">
        <w:rPr>
          <w:szCs w:val="24"/>
        </w:rPr>
        <w:t xml:space="preserve"> av </w:t>
      </w:r>
      <w:proofErr w:type="spellStart"/>
      <w:r w:rsidR="003E29EC">
        <w:rPr>
          <w:szCs w:val="24"/>
        </w:rPr>
        <w:t>boristøvi</w:t>
      </w:r>
      <w:proofErr w:type="spellEnd"/>
      <w:r w:rsidR="003E29EC">
        <w:rPr>
          <w:szCs w:val="24"/>
        </w:rPr>
        <w:t xml:space="preserve"> í </w:t>
      </w:r>
      <w:proofErr w:type="spellStart"/>
      <w:r w:rsidR="003E29EC">
        <w:rPr>
          <w:szCs w:val="24"/>
        </w:rPr>
        <w:t>borivatni</w:t>
      </w:r>
      <w:proofErr w:type="spellEnd"/>
      <w:r w:rsidR="003E29EC">
        <w:rPr>
          <w:szCs w:val="24"/>
        </w:rPr>
        <w:t xml:space="preserve"> skal í </w:t>
      </w:r>
      <w:proofErr w:type="spellStart"/>
      <w:r w:rsidR="003E29EC">
        <w:rPr>
          <w:szCs w:val="24"/>
        </w:rPr>
        <w:t>mesta</w:t>
      </w:r>
      <w:proofErr w:type="spellEnd"/>
      <w:r w:rsidR="003E29EC">
        <w:rPr>
          <w:szCs w:val="24"/>
        </w:rPr>
        <w:t xml:space="preserve"> </w:t>
      </w:r>
      <w:proofErr w:type="spellStart"/>
      <w:r w:rsidR="003E29EC">
        <w:rPr>
          <w:szCs w:val="24"/>
        </w:rPr>
        <w:t>lagi</w:t>
      </w:r>
      <w:proofErr w:type="spellEnd"/>
      <w:r w:rsidR="003E29EC">
        <w:rPr>
          <w:szCs w:val="24"/>
        </w:rPr>
        <w:t xml:space="preserve"> </w:t>
      </w:r>
      <w:proofErr w:type="spellStart"/>
      <w:r w:rsidR="003E29EC">
        <w:rPr>
          <w:szCs w:val="24"/>
        </w:rPr>
        <w:t>vera</w:t>
      </w:r>
      <w:proofErr w:type="spellEnd"/>
      <w:r w:rsidR="003E29EC">
        <w:rPr>
          <w:szCs w:val="24"/>
        </w:rPr>
        <w:t xml:space="preserve"> </w:t>
      </w:r>
      <w:r w:rsidR="00F70208">
        <w:rPr>
          <w:szCs w:val="24"/>
        </w:rPr>
        <w:t>1.0</w:t>
      </w:r>
      <w:r w:rsidR="003E29EC">
        <w:rPr>
          <w:szCs w:val="24"/>
        </w:rPr>
        <w:t>00 mg/l</w:t>
      </w:r>
    </w:p>
    <w:p w14:paraId="3105C5CA" w14:textId="4C146A9D" w:rsidR="00CF1401" w:rsidRDefault="00CF1401" w:rsidP="002050F5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 xml:space="preserve">8) </w:t>
      </w:r>
      <w:r w:rsidR="00341736">
        <w:rPr>
          <w:szCs w:val="24"/>
        </w:rPr>
        <w:t>b</w:t>
      </w:r>
      <w:r>
        <w:rPr>
          <w:szCs w:val="24"/>
        </w:rPr>
        <w:t xml:space="preserve">ingjan skal </w:t>
      </w:r>
      <w:proofErr w:type="spellStart"/>
      <w:r>
        <w:rPr>
          <w:szCs w:val="24"/>
        </w:rPr>
        <w:t>standa</w:t>
      </w:r>
      <w:proofErr w:type="spellEnd"/>
      <w:r>
        <w:rPr>
          <w:szCs w:val="24"/>
        </w:rPr>
        <w:t xml:space="preserve"> í </w:t>
      </w:r>
      <w:proofErr w:type="spellStart"/>
      <w:r>
        <w:rPr>
          <w:szCs w:val="24"/>
        </w:rPr>
        <w:t>minsta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lagi</w:t>
      </w:r>
      <w:proofErr w:type="spellEnd"/>
      <w:r>
        <w:rPr>
          <w:szCs w:val="24"/>
        </w:rPr>
        <w:t xml:space="preserve"> 24 </w:t>
      </w:r>
      <w:proofErr w:type="spellStart"/>
      <w:r>
        <w:rPr>
          <w:szCs w:val="24"/>
        </w:rPr>
        <w:t>tímar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uttan</w:t>
      </w:r>
      <w:proofErr w:type="spellEnd"/>
      <w:r>
        <w:rPr>
          <w:szCs w:val="24"/>
        </w:rPr>
        <w:t xml:space="preserve"> røring, </w:t>
      </w:r>
      <w:proofErr w:type="spellStart"/>
      <w:r>
        <w:rPr>
          <w:szCs w:val="24"/>
        </w:rPr>
        <w:t>áðrenn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borivatnið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latið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út</w:t>
      </w:r>
      <w:proofErr w:type="spellEnd"/>
      <w:r>
        <w:rPr>
          <w:szCs w:val="24"/>
        </w:rPr>
        <w:t xml:space="preserve">. Er </w:t>
      </w:r>
      <w:proofErr w:type="spellStart"/>
      <w:r>
        <w:rPr>
          <w:szCs w:val="24"/>
        </w:rPr>
        <w:t>borivatnið</w:t>
      </w:r>
      <w:proofErr w:type="spellEnd"/>
      <w:r>
        <w:rPr>
          <w:szCs w:val="24"/>
        </w:rPr>
        <w:t xml:space="preserve"> sjónliga </w:t>
      </w:r>
      <w:proofErr w:type="spellStart"/>
      <w:r>
        <w:rPr>
          <w:szCs w:val="24"/>
        </w:rPr>
        <w:t>skitið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hevur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brunnborari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skyldu</w:t>
      </w:r>
      <w:proofErr w:type="spellEnd"/>
      <w:r>
        <w:rPr>
          <w:szCs w:val="24"/>
        </w:rPr>
        <w:t xml:space="preserve"> til at </w:t>
      </w:r>
      <w:proofErr w:type="spellStart"/>
      <w:r>
        <w:rPr>
          <w:szCs w:val="24"/>
        </w:rPr>
        <w:t>steðga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útleiðingini</w:t>
      </w:r>
      <w:proofErr w:type="spellEnd"/>
      <w:r>
        <w:rPr>
          <w:szCs w:val="24"/>
        </w:rPr>
        <w:t xml:space="preserve"> og </w:t>
      </w:r>
      <w:proofErr w:type="spellStart"/>
      <w:r>
        <w:rPr>
          <w:szCs w:val="24"/>
        </w:rPr>
        <w:t>víða</w:t>
      </w:r>
      <w:proofErr w:type="spellEnd"/>
      <w:r>
        <w:rPr>
          <w:szCs w:val="24"/>
        </w:rPr>
        <w:t xml:space="preserve"> til </w:t>
      </w:r>
      <w:proofErr w:type="spellStart"/>
      <w:r>
        <w:rPr>
          <w:szCs w:val="24"/>
        </w:rPr>
        <w:t>vatnið</w:t>
      </w:r>
      <w:proofErr w:type="spellEnd"/>
      <w:r>
        <w:rPr>
          <w:szCs w:val="24"/>
        </w:rPr>
        <w:t xml:space="preserve"> er </w:t>
      </w:r>
      <w:proofErr w:type="spellStart"/>
      <w:r>
        <w:rPr>
          <w:szCs w:val="24"/>
        </w:rPr>
        <w:t>reint</w:t>
      </w:r>
      <w:proofErr w:type="spellEnd"/>
      <w:r>
        <w:rPr>
          <w:szCs w:val="24"/>
        </w:rPr>
        <w:t>.</w:t>
      </w:r>
    </w:p>
    <w:p w14:paraId="7A24D80C" w14:textId="1BEB9A47" w:rsidR="003B0B5E" w:rsidRDefault="00341736" w:rsidP="002050F5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9</w:t>
      </w:r>
      <w:r w:rsidR="003B0B5E">
        <w:rPr>
          <w:szCs w:val="24"/>
        </w:rPr>
        <w:t xml:space="preserve">) </w:t>
      </w:r>
      <w:proofErr w:type="spellStart"/>
      <w:r w:rsidR="004327C8">
        <w:rPr>
          <w:szCs w:val="24"/>
        </w:rPr>
        <w:t>stál</w:t>
      </w:r>
      <w:r w:rsidR="003B0B5E">
        <w:rPr>
          <w:szCs w:val="24"/>
        </w:rPr>
        <w:t>fóðurrør</w:t>
      </w:r>
      <w:proofErr w:type="spellEnd"/>
      <w:r w:rsidR="00AB3B35">
        <w:rPr>
          <w:szCs w:val="24"/>
        </w:rPr>
        <w:t xml:space="preserve">, sum í </w:t>
      </w:r>
      <w:proofErr w:type="spellStart"/>
      <w:r w:rsidR="00AB3B35">
        <w:rPr>
          <w:szCs w:val="24"/>
        </w:rPr>
        <w:t>minsta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lagi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eru</w:t>
      </w:r>
      <w:proofErr w:type="spellEnd"/>
      <w:r w:rsidR="00AB3B35">
        <w:rPr>
          <w:szCs w:val="24"/>
        </w:rPr>
        <w:t xml:space="preserve"> 6 </w:t>
      </w:r>
      <w:proofErr w:type="spellStart"/>
      <w:r w:rsidR="00AB3B35">
        <w:rPr>
          <w:szCs w:val="24"/>
        </w:rPr>
        <w:t>metrar</w:t>
      </w:r>
      <w:proofErr w:type="spellEnd"/>
      <w:r w:rsidR="00AB3B35">
        <w:rPr>
          <w:szCs w:val="24"/>
        </w:rPr>
        <w:t xml:space="preserve"> long, </w:t>
      </w:r>
      <w:proofErr w:type="spellStart"/>
      <w:r w:rsidR="00AB3B35">
        <w:rPr>
          <w:szCs w:val="24"/>
        </w:rPr>
        <w:t>skulu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stoypast</w:t>
      </w:r>
      <w:proofErr w:type="spellEnd"/>
      <w:r w:rsidR="00AB3B35">
        <w:rPr>
          <w:szCs w:val="24"/>
        </w:rPr>
        <w:t xml:space="preserve"> </w:t>
      </w:r>
      <w:r w:rsidR="00622181">
        <w:rPr>
          <w:szCs w:val="24"/>
        </w:rPr>
        <w:t xml:space="preserve">í </w:t>
      </w:r>
      <w:proofErr w:type="spellStart"/>
      <w:r w:rsidR="00622181">
        <w:rPr>
          <w:szCs w:val="24"/>
        </w:rPr>
        <w:t>minsta</w:t>
      </w:r>
      <w:proofErr w:type="spellEnd"/>
      <w:r w:rsidR="00622181">
        <w:rPr>
          <w:szCs w:val="24"/>
        </w:rPr>
        <w:t xml:space="preserve"> </w:t>
      </w:r>
      <w:proofErr w:type="spellStart"/>
      <w:r w:rsidR="00622181">
        <w:rPr>
          <w:szCs w:val="24"/>
        </w:rPr>
        <w:t>lagi</w:t>
      </w:r>
      <w:proofErr w:type="spellEnd"/>
      <w:r w:rsidR="00622181">
        <w:rPr>
          <w:szCs w:val="24"/>
        </w:rPr>
        <w:t xml:space="preserve"> 2 </w:t>
      </w:r>
      <w:proofErr w:type="spellStart"/>
      <w:r w:rsidR="00622181">
        <w:rPr>
          <w:szCs w:val="24"/>
        </w:rPr>
        <w:t>metrar</w:t>
      </w:r>
      <w:proofErr w:type="spellEnd"/>
      <w:r w:rsidR="00622181">
        <w:rPr>
          <w:szCs w:val="24"/>
        </w:rPr>
        <w:t xml:space="preserve"> </w:t>
      </w:r>
      <w:proofErr w:type="spellStart"/>
      <w:r w:rsidR="00622181">
        <w:rPr>
          <w:szCs w:val="24"/>
        </w:rPr>
        <w:t>niðurum</w:t>
      </w:r>
      <w:proofErr w:type="spellEnd"/>
      <w:r w:rsidR="00D82477">
        <w:rPr>
          <w:szCs w:val="24"/>
        </w:rPr>
        <w:t xml:space="preserve"> </w:t>
      </w:r>
      <w:proofErr w:type="spellStart"/>
      <w:r w:rsidR="00D82477">
        <w:rPr>
          <w:szCs w:val="24"/>
        </w:rPr>
        <w:t>fasta</w:t>
      </w:r>
      <w:proofErr w:type="spellEnd"/>
      <w:r w:rsidR="00D82477">
        <w:rPr>
          <w:szCs w:val="24"/>
        </w:rPr>
        <w:t xml:space="preserve"> </w:t>
      </w:r>
      <w:proofErr w:type="spellStart"/>
      <w:r w:rsidR="00D82477">
        <w:rPr>
          <w:szCs w:val="24"/>
        </w:rPr>
        <w:t>hellu</w:t>
      </w:r>
      <w:proofErr w:type="spellEnd"/>
      <w:r w:rsidR="00D82477">
        <w:rPr>
          <w:szCs w:val="24"/>
        </w:rPr>
        <w:t xml:space="preserve"> og </w:t>
      </w:r>
      <w:proofErr w:type="spellStart"/>
      <w:r w:rsidR="00AB3B35">
        <w:rPr>
          <w:szCs w:val="24"/>
        </w:rPr>
        <w:t>eftir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fyriskrivaðari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mannagongd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hjá</w:t>
      </w:r>
      <w:proofErr w:type="spellEnd"/>
      <w:r w:rsidR="00AB3B35">
        <w:rPr>
          <w:szCs w:val="24"/>
        </w:rPr>
        <w:t xml:space="preserve"> </w:t>
      </w:r>
      <w:proofErr w:type="spellStart"/>
      <w:r w:rsidR="00AB3B35">
        <w:rPr>
          <w:szCs w:val="24"/>
        </w:rPr>
        <w:t>Umhvørvisstovuni</w:t>
      </w:r>
      <w:proofErr w:type="spellEnd"/>
    </w:p>
    <w:p w14:paraId="5DFFE738" w14:textId="39E52EE0" w:rsidR="00100031" w:rsidRDefault="00341736" w:rsidP="002050F5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10</w:t>
      </w:r>
      <w:r w:rsidR="00643C5B">
        <w:rPr>
          <w:szCs w:val="24"/>
        </w:rPr>
        <w:t xml:space="preserve">) </w:t>
      </w:r>
      <w:proofErr w:type="spellStart"/>
      <w:r w:rsidR="007E2637">
        <w:rPr>
          <w:szCs w:val="24"/>
        </w:rPr>
        <w:t>reinsiskipanir</w:t>
      </w:r>
      <w:proofErr w:type="spellEnd"/>
      <w:r w:rsidR="00F021D2">
        <w:rPr>
          <w:szCs w:val="24"/>
        </w:rPr>
        <w:t xml:space="preserve">, har </w:t>
      </w:r>
      <w:proofErr w:type="spellStart"/>
      <w:r w:rsidR="00C47754">
        <w:rPr>
          <w:szCs w:val="24"/>
        </w:rPr>
        <w:t>evnafrøðilig</w:t>
      </w:r>
      <w:proofErr w:type="spellEnd"/>
      <w:r w:rsidR="005375F6">
        <w:rPr>
          <w:szCs w:val="24"/>
        </w:rPr>
        <w:t xml:space="preserve"> </w:t>
      </w:r>
      <w:proofErr w:type="spellStart"/>
      <w:r w:rsidR="005375F6">
        <w:rPr>
          <w:szCs w:val="24"/>
        </w:rPr>
        <w:t>evni</w:t>
      </w:r>
      <w:proofErr w:type="spellEnd"/>
      <w:r w:rsidR="00F021D2">
        <w:rPr>
          <w:szCs w:val="24"/>
        </w:rPr>
        <w:t xml:space="preserve"> </w:t>
      </w:r>
      <w:proofErr w:type="spellStart"/>
      <w:r w:rsidR="00F021D2">
        <w:rPr>
          <w:szCs w:val="24"/>
        </w:rPr>
        <w:t>ella</w:t>
      </w:r>
      <w:proofErr w:type="spellEnd"/>
      <w:r w:rsidR="00F021D2">
        <w:rPr>
          <w:szCs w:val="24"/>
        </w:rPr>
        <w:t xml:space="preserve"> </w:t>
      </w:r>
      <w:proofErr w:type="spellStart"/>
      <w:r w:rsidR="00F021D2">
        <w:rPr>
          <w:szCs w:val="24"/>
        </w:rPr>
        <w:t>filtur</w:t>
      </w:r>
      <w:proofErr w:type="spellEnd"/>
      <w:r w:rsidR="00F021D2">
        <w:rPr>
          <w:szCs w:val="24"/>
        </w:rPr>
        <w:t xml:space="preserve"> </w:t>
      </w:r>
      <w:proofErr w:type="spellStart"/>
      <w:r w:rsidR="00F021D2">
        <w:rPr>
          <w:szCs w:val="24"/>
        </w:rPr>
        <w:t>verður</w:t>
      </w:r>
      <w:proofErr w:type="spellEnd"/>
      <w:r w:rsidR="00F021D2">
        <w:rPr>
          <w:szCs w:val="24"/>
        </w:rPr>
        <w:t xml:space="preserve"> </w:t>
      </w:r>
      <w:proofErr w:type="spellStart"/>
      <w:r w:rsidR="00F021D2">
        <w:rPr>
          <w:szCs w:val="24"/>
        </w:rPr>
        <w:t>brúkt</w:t>
      </w:r>
      <w:proofErr w:type="spellEnd"/>
      <w:r w:rsidR="00F021D2">
        <w:rPr>
          <w:szCs w:val="24"/>
        </w:rPr>
        <w:t xml:space="preserve"> til </w:t>
      </w:r>
      <w:proofErr w:type="spellStart"/>
      <w:r w:rsidR="00643C5B">
        <w:rPr>
          <w:szCs w:val="24"/>
        </w:rPr>
        <w:t>b</w:t>
      </w:r>
      <w:r w:rsidR="00E13A74">
        <w:rPr>
          <w:szCs w:val="24"/>
        </w:rPr>
        <w:t>otnfelling</w:t>
      </w:r>
      <w:proofErr w:type="spellEnd"/>
      <w:r w:rsidR="004075DE">
        <w:rPr>
          <w:szCs w:val="24"/>
        </w:rPr>
        <w:t xml:space="preserve">, </w:t>
      </w:r>
      <w:proofErr w:type="spellStart"/>
      <w:r w:rsidR="004075DE">
        <w:rPr>
          <w:szCs w:val="24"/>
        </w:rPr>
        <w:t>skulu</w:t>
      </w:r>
      <w:proofErr w:type="spellEnd"/>
      <w:r w:rsidR="004075DE">
        <w:rPr>
          <w:szCs w:val="24"/>
        </w:rPr>
        <w:t xml:space="preserve"> </w:t>
      </w:r>
      <w:proofErr w:type="spellStart"/>
      <w:r w:rsidR="004075DE">
        <w:rPr>
          <w:szCs w:val="24"/>
        </w:rPr>
        <w:t>góðkennast</w:t>
      </w:r>
      <w:proofErr w:type="spellEnd"/>
      <w:r w:rsidR="004075DE">
        <w:rPr>
          <w:szCs w:val="24"/>
        </w:rPr>
        <w:t xml:space="preserve"> av </w:t>
      </w:r>
      <w:proofErr w:type="spellStart"/>
      <w:r w:rsidR="004075DE">
        <w:rPr>
          <w:szCs w:val="24"/>
        </w:rPr>
        <w:t>Umhvørvisstovuni</w:t>
      </w:r>
      <w:proofErr w:type="spellEnd"/>
      <w:r w:rsidR="005375F6">
        <w:rPr>
          <w:szCs w:val="24"/>
        </w:rPr>
        <w:t>,</w:t>
      </w:r>
      <w:r w:rsidR="004075DE">
        <w:rPr>
          <w:szCs w:val="24"/>
        </w:rPr>
        <w:t xml:space="preserve"> </w:t>
      </w:r>
      <w:proofErr w:type="spellStart"/>
      <w:r w:rsidR="004075DE">
        <w:rPr>
          <w:szCs w:val="24"/>
        </w:rPr>
        <w:t>áðrenn</w:t>
      </w:r>
      <w:proofErr w:type="spellEnd"/>
      <w:r w:rsidR="004075DE">
        <w:rPr>
          <w:szCs w:val="24"/>
        </w:rPr>
        <w:t xml:space="preserve"> tær </w:t>
      </w:r>
      <w:proofErr w:type="spellStart"/>
      <w:r w:rsidR="004075DE">
        <w:rPr>
          <w:szCs w:val="24"/>
        </w:rPr>
        <w:t>verða</w:t>
      </w:r>
      <w:proofErr w:type="spellEnd"/>
      <w:r w:rsidR="004075DE">
        <w:rPr>
          <w:szCs w:val="24"/>
        </w:rPr>
        <w:t xml:space="preserve"> </w:t>
      </w:r>
      <w:proofErr w:type="spellStart"/>
      <w:r w:rsidR="004075DE">
        <w:rPr>
          <w:szCs w:val="24"/>
        </w:rPr>
        <w:t>brúktar</w:t>
      </w:r>
      <w:proofErr w:type="spellEnd"/>
    </w:p>
    <w:p w14:paraId="37E757E7" w14:textId="1ED6594E" w:rsidR="00EC3371" w:rsidRPr="00397B4A" w:rsidRDefault="00745A6C" w:rsidP="009F2D56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lastRenderedPageBreak/>
        <w:t>1</w:t>
      </w:r>
      <w:r w:rsidR="00341736">
        <w:rPr>
          <w:szCs w:val="24"/>
        </w:rPr>
        <w:t>1</w:t>
      </w:r>
      <w:r w:rsidR="00100031">
        <w:rPr>
          <w:szCs w:val="24"/>
        </w:rPr>
        <w:t xml:space="preserve">) </w:t>
      </w:r>
      <w:proofErr w:type="spellStart"/>
      <w:r w:rsidR="00842B83">
        <w:rPr>
          <w:szCs w:val="24"/>
        </w:rPr>
        <w:t>brunnborari</w:t>
      </w:r>
      <w:proofErr w:type="spellEnd"/>
      <w:r w:rsidR="00842B83">
        <w:rPr>
          <w:szCs w:val="24"/>
        </w:rPr>
        <w:t xml:space="preserve"> skal </w:t>
      </w:r>
      <w:proofErr w:type="spellStart"/>
      <w:r w:rsidR="00842B83">
        <w:rPr>
          <w:szCs w:val="24"/>
        </w:rPr>
        <w:t>boða</w:t>
      </w:r>
      <w:proofErr w:type="spellEnd"/>
      <w:r w:rsidR="00842B83">
        <w:rPr>
          <w:szCs w:val="24"/>
        </w:rPr>
        <w:t xml:space="preserve"> </w:t>
      </w:r>
      <w:proofErr w:type="spellStart"/>
      <w:r w:rsidR="00842B83">
        <w:rPr>
          <w:szCs w:val="24"/>
        </w:rPr>
        <w:t>kommununi</w:t>
      </w:r>
      <w:proofErr w:type="spellEnd"/>
      <w:r w:rsidR="00842B83">
        <w:rPr>
          <w:szCs w:val="24"/>
        </w:rPr>
        <w:t xml:space="preserve"> </w:t>
      </w:r>
      <w:proofErr w:type="spellStart"/>
      <w:r w:rsidR="00842B83">
        <w:rPr>
          <w:szCs w:val="24"/>
        </w:rPr>
        <w:t>frá</w:t>
      </w:r>
      <w:proofErr w:type="spellEnd"/>
      <w:r w:rsidR="00842B83">
        <w:rPr>
          <w:szCs w:val="24"/>
        </w:rPr>
        <w:t xml:space="preserve"> </w:t>
      </w:r>
      <w:proofErr w:type="spellStart"/>
      <w:r w:rsidR="00842B83">
        <w:rPr>
          <w:szCs w:val="24"/>
        </w:rPr>
        <w:t>beinanvegin</w:t>
      </w:r>
      <w:proofErr w:type="spellEnd"/>
      <w:r w:rsidR="008C7A52">
        <w:rPr>
          <w:szCs w:val="24"/>
        </w:rPr>
        <w:t xml:space="preserve"> </w:t>
      </w:r>
      <w:proofErr w:type="spellStart"/>
      <w:r w:rsidR="008C7A52">
        <w:rPr>
          <w:szCs w:val="24"/>
        </w:rPr>
        <w:t>varðhugi</w:t>
      </w:r>
      <w:proofErr w:type="spellEnd"/>
      <w:r w:rsidR="008C7A52">
        <w:rPr>
          <w:szCs w:val="24"/>
        </w:rPr>
        <w:t xml:space="preserve"> er </w:t>
      </w:r>
      <w:proofErr w:type="spellStart"/>
      <w:r w:rsidR="008C7A52">
        <w:rPr>
          <w:szCs w:val="24"/>
        </w:rPr>
        <w:t>um</w:t>
      </w:r>
      <w:proofErr w:type="spellEnd"/>
      <w:r w:rsidR="00842B83">
        <w:rPr>
          <w:szCs w:val="24"/>
        </w:rPr>
        <w:t xml:space="preserve">, </w:t>
      </w:r>
      <w:r w:rsidR="008C7A52">
        <w:rPr>
          <w:szCs w:val="24"/>
        </w:rPr>
        <w:t>at</w:t>
      </w:r>
      <w:r w:rsidR="00842B83">
        <w:rPr>
          <w:szCs w:val="24"/>
        </w:rPr>
        <w:t xml:space="preserve"> </w:t>
      </w:r>
      <w:proofErr w:type="spellStart"/>
      <w:r w:rsidR="00842B83">
        <w:rPr>
          <w:szCs w:val="24"/>
        </w:rPr>
        <w:t>artes</w:t>
      </w:r>
      <w:r w:rsidR="008C7A52">
        <w:rPr>
          <w:szCs w:val="24"/>
        </w:rPr>
        <w:t>iskt</w:t>
      </w:r>
      <w:proofErr w:type="spellEnd"/>
      <w:r w:rsidR="008C7A52">
        <w:rPr>
          <w:szCs w:val="24"/>
        </w:rPr>
        <w:t xml:space="preserve"> </w:t>
      </w:r>
      <w:proofErr w:type="spellStart"/>
      <w:r w:rsidR="008C7A52">
        <w:rPr>
          <w:szCs w:val="24"/>
        </w:rPr>
        <w:t>vatn</w:t>
      </w:r>
      <w:proofErr w:type="spellEnd"/>
      <w:r w:rsidR="008C7A52">
        <w:rPr>
          <w:szCs w:val="24"/>
        </w:rPr>
        <w:t xml:space="preserve"> er </w:t>
      </w:r>
      <w:proofErr w:type="spellStart"/>
      <w:r w:rsidR="00BF52D6">
        <w:rPr>
          <w:szCs w:val="24"/>
        </w:rPr>
        <w:t>meira</w:t>
      </w:r>
      <w:proofErr w:type="spellEnd"/>
      <w:r w:rsidR="008C7A52">
        <w:rPr>
          <w:szCs w:val="24"/>
        </w:rPr>
        <w:t xml:space="preserve"> </w:t>
      </w:r>
      <w:proofErr w:type="spellStart"/>
      <w:r w:rsidR="008C7A52">
        <w:rPr>
          <w:szCs w:val="24"/>
        </w:rPr>
        <w:t>enn</w:t>
      </w:r>
      <w:proofErr w:type="spellEnd"/>
      <w:r w:rsidR="008C7A52">
        <w:rPr>
          <w:szCs w:val="24"/>
        </w:rPr>
        <w:t xml:space="preserve"> 1.000 l/t</w:t>
      </w:r>
      <w:r w:rsidR="007C6150">
        <w:rPr>
          <w:szCs w:val="24"/>
        </w:rPr>
        <w:t>.</w:t>
      </w:r>
      <w:r w:rsidR="00E13A74">
        <w:rPr>
          <w:szCs w:val="24"/>
        </w:rPr>
        <w:t xml:space="preserve"> </w:t>
      </w:r>
    </w:p>
    <w:p w14:paraId="39F71F9B" w14:textId="77777777" w:rsidR="00075804" w:rsidRDefault="00075804" w:rsidP="00075804">
      <w:pPr>
        <w:pStyle w:val="Listeafsnit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Í § 11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aftaná</w:t>
      </w:r>
      <w:proofErr w:type="spellEnd"/>
      <w:r>
        <w:rPr>
          <w:szCs w:val="24"/>
        </w:rPr>
        <w:t xml:space="preserve"> stk. 1 sum </w:t>
      </w:r>
      <w:proofErr w:type="spellStart"/>
      <w:r>
        <w:rPr>
          <w:szCs w:val="24"/>
        </w:rPr>
        <w:t>nýtt</w:t>
      </w:r>
      <w:proofErr w:type="spellEnd"/>
      <w:r>
        <w:rPr>
          <w:szCs w:val="24"/>
        </w:rPr>
        <w:t xml:space="preserve"> stk. </w:t>
      </w:r>
      <w:proofErr w:type="spellStart"/>
      <w:r>
        <w:rPr>
          <w:szCs w:val="24"/>
        </w:rPr>
        <w:t>sett</w:t>
      </w:r>
      <w:proofErr w:type="spellEnd"/>
      <w:r>
        <w:rPr>
          <w:szCs w:val="24"/>
        </w:rPr>
        <w:t>:</w:t>
      </w:r>
    </w:p>
    <w:p w14:paraId="58845161" w14:textId="3CBA3339" w:rsidR="00075804" w:rsidRDefault="00E00268" w:rsidP="00075804">
      <w:pPr>
        <w:pStyle w:val="Listeafsnit"/>
        <w:spacing w:after="0"/>
        <w:ind w:left="360"/>
        <w:rPr>
          <w:szCs w:val="24"/>
        </w:rPr>
      </w:pPr>
      <w:r>
        <w:rPr>
          <w:szCs w:val="24"/>
        </w:rPr>
        <w:t>”</w:t>
      </w:r>
      <w:r w:rsidR="00075804">
        <w:rPr>
          <w:i/>
          <w:iCs/>
          <w:szCs w:val="24"/>
        </w:rPr>
        <w:t>Stk. 2</w:t>
      </w:r>
      <w:r w:rsidR="00075804">
        <w:rPr>
          <w:szCs w:val="24"/>
        </w:rPr>
        <w:t xml:space="preserve">. </w:t>
      </w:r>
      <w:proofErr w:type="spellStart"/>
      <w:r w:rsidR="00075804">
        <w:rPr>
          <w:szCs w:val="24"/>
        </w:rPr>
        <w:t>Fyri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ummæli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eftir</w:t>
      </w:r>
      <w:proofErr w:type="spellEnd"/>
      <w:r w:rsidR="00075804">
        <w:rPr>
          <w:szCs w:val="24"/>
        </w:rPr>
        <w:t xml:space="preserve"> § 5, stk. 1 í </w:t>
      </w:r>
      <w:proofErr w:type="spellStart"/>
      <w:r w:rsidR="00075804">
        <w:rPr>
          <w:szCs w:val="24"/>
        </w:rPr>
        <w:t>lógini</w:t>
      </w:r>
      <w:proofErr w:type="spellEnd"/>
      <w:r w:rsidR="00075804">
        <w:rPr>
          <w:szCs w:val="24"/>
        </w:rPr>
        <w:t xml:space="preserve"> og </w:t>
      </w:r>
      <w:proofErr w:type="spellStart"/>
      <w:r w:rsidR="00075804">
        <w:rPr>
          <w:szCs w:val="24"/>
        </w:rPr>
        <w:t>fyri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mátingar</w:t>
      </w:r>
      <w:proofErr w:type="spellEnd"/>
      <w:r w:rsidR="00075804">
        <w:rPr>
          <w:szCs w:val="24"/>
        </w:rPr>
        <w:t xml:space="preserve">, </w:t>
      </w:r>
      <w:proofErr w:type="spellStart"/>
      <w:r w:rsidR="00075804">
        <w:rPr>
          <w:szCs w:val="24"/>
        </w:rPr>
        <w:t>skrásetingar</w:t>
      </w:r>
      <w:proofErr w:type="spellEnd"/>
      <w:r w:rsidR="00075804">
        <w:rPr>
          <w:szCs w:val="24"/>
        </w:rPr>
        <w:t xml:space="preserve"> og </w:t>
      </w:r>
      <w:proofErr w:type="spellStart"/>
      <w:r w:rsidR="00075804">
        <w:rPr>
          <w:szCs w:val="24"/>
        </w:rPr>
        <w:t>ráðgeving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sbrt</w:t>
      </w:r>
      <w:proofErr w:type="spellEnd"/>
      <w:r w:rsidR="00075804">
        <w:rPr>
          <w:szCs w:val="24"/>
        </w:rPr>
        <w:t xml:space="preserve">. § 7 a í </w:t>
      </w:r>
      <w:proofErr w:type="spellStart"/>
      <w:r w:rsidR="00075804">
        <w:rPr>
          <w:szCs w:val="24"/>
        </w:rPr>
        <w:t>lógini</w:t>
      </w:r>
      <w:proofErr w:type="spellEnd"/>
      <w:r w:rsidR="00075804">
        <w:rPr>
          <w:szCs w:val="24"/>
        </w:rPr>
        <w:t xml:space="preserve">, </w:t>
      </w:r>
      <w:proofErr w:type="spellStart"/>
      <w:r w:rsidR="00075804">
        <w:rPr>
          <w:szCs w:val="24"/>
        </w:rPr>
        <w:t>tekur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Jarðfeingi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eitt</w:t>
      </w:r>
      <w:proofErr w:type="spellEnd"/>
      <w:r w:rsidR="00075804">
        <w:rPr>
          <w:szCs w:val="24"/>
        </w:rPr>
        <w:t xml:space="preserve"> gjald á kr. 2.000 </w:t>
      </w:r>
      <w:proofErr w:type="spellStart"/>
      <w:r w:rsidR="00075804">
        <w:rPr>
          <w:szCs w:val="24"/>
        </w:rPr>
        <w:t>fyri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hvørt</w:t>
      </w:r>
      <w:proofErr w:type="spellEnd"/>
      <w:r w:rsidR="00075804">
        <w:rPr>
          <w:szCs w:val="24"/>
        </w:rPr>
        <w:t xml:space="preserve"> </w:t>
      </w:r>
      <w:proofErr w:type="spellStart"/>
      <w:r w:rsidR="00075804">
        <w:rPr>
          <w:szCs w:val="24"/>
        </w:rPr>
        <w:t>jarðhitahol</w:t>
      </w:r>
      <w:proofErr w:type="spellEnd"/>
      <w:r w:rsidR="00075804">
        <w:rPr>
          <w:szCs w:val="24"/>
        </w:rPr>
        <w:t>.</w:t>
      </w:r>
    </w:p>
    <w:p w14:paraId="6732C86F" w14:textId="77777777" w:rsidR="00075804" w:rsidRDefault="00075804" w:rsidP="00075804">
      <w:pPr>
        <w:pStyle w:val="Listeafsnit"/>
        <w:spacing w:after="0"/>
        <w:ind w:left="360"/>
        <w:rPr>
          <w:szCs w:val="24"/>
        </w:rPr>
      </w:pPr>
      <w:r>
        <w:rPr>
          <w:i/>
          <w:iCs/>
          <w:szCs w:val="24"/>
        </w:rPr>
        <w:t>Stk. 3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Installatørurin</w:t>
      </w:r>
      <w:proofErr w:type="spellEnd"/>
      <w:r>
        <w:rPr>
          <w:szCs w:val="24"/>
        </w:rPr>
        <w:t xml:space="preserve"> skal </w:t>
      </w:r>
      <w:proofErr w:type="spellStart"/>
      <w:r>
        <w:rPr>
          <w:szCs w:val="24"/>
        </w:rPr>
        <w:t>gjalda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gjaldið</w:t>
      </w:r>
      <w:proofErr w:type="spellEnd"/>
      <w:r>
        <w:rPr>
          <w:szCs w:val="24"/>
        </w:rPr>
        <w:t xml:space="preserve"> í stk. 2 til </w:t>
      </w:r>
      <w:proofErr w:type="spellStart"/>
      <w:r>
        <w:rPr>
          <w:szCs w:val="24"/>
        </w:rPr>
        <w:t>Jarðfeingi</w:t>
      </w:r>
      <w:proofErr w:type="spellEnd"/>
      <w:r>
        <w:rPr>
          <w:szCs w:val="24"/>
        </w:rPr>
        <w:t xml:space="preserve"> í </w:t>
      </w:r>
      <w:proofErr w:type="spellStart"/>
      <w:r>
        <w:rPr>
          <w:szCs w:val="24"/>
        </w:rPr>
        <w:t>seinasta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lagi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umsókn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loyvi</w:t>
      </w:r>
      <w:proofErr w:type="spellEnd"/>
      <w:r>
        <w:rPr>
          <w:szCs w:val="24"/>
        </w:rPr>
        <w:t xml:space="preserve"> til </w:t>
      </w:r>
      <w:proofErr w:type="spellStart"/>
      <w:r>
        <w:rPr>
          <w:szCs w:val="24"/>
        </w:rPr>
        <w:t>jarðhitaskipan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latin </w:t>
      </w:r>
      <w:proofErr w:type="spellStart"/>
      <w:r>
        <w:rPr>
          <w:szCs w:val="24"/>
        </w:rPr>
        <w:t>kommununi</w:t>
      </w:r>
      <w:proofErr w:type="spellEnd"/>
      <w:r>
        <w:rPr>
          <w:szCs w:val="24"/>
        </w:rPr>
        <w:t>.</w:t>
      </w:r>
    </w:p>
    <w:p w14:paraId="22402E21" w14:textId="77777777" w:rsidR="00075804" w:rsidRDefault="00075804" w:rsidP="00075804">
      <w:pPr>
        <w:pStyle w:val="Listeafsnit"/>
        <w:spacing w:after="0"/>
        <w:ind w:left="360"/>
        <w:rPr>
          <w:szCs w:val="24"/>
        </w:rPr>
      </w:pPr>
      <w:r>
        <w:rPr>
          <w:i/>
          <w:iCs/>
          <w:szCs w:val="24"/>
        </w:rPr>
        <w:t>Stk. 4.</w:t>
      </w:r>
      <w:r>
        <w:rPr>
          <w:szCs w:val="24"/>
        </w:rPr>
        <w:t xml:space="preserve"> Er </w:t>
      </w:r>
      <w:proofErr w:type="spellStart"/>
      <w:r>
        <w:rPr>
          <w:szCs w:val="24"/>
        </w:rPr>
        <w:t>gjaldið</w:t>
      </w:r>
      <w:proofErr w:type="spellEnd"/>
      <w:r>
        <w:rPr>
          <w:szCs w:val="24"/>
        </w:rPr>
        <w:t xml:space="preserve"> í stk. 2 </w:t>
      </w:r>
      <w:proofErr w:type="spellStart"/>
      <w:r>
        <w:rPr>
          <w:szCs w:val="24"/>
        </w:rPr>
        <w:t>ikki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goldið</w:t>
      </w:r>
      <w:proofErr w:type="spellEnd"/>
      <w:r>
        <w:rPr>
          <w:szCs w:val="24"/>
        </w:rPr>
        <w:t xml:space="preserve"> til </w:t>
      </w:r>
      <w:proofErr w:type="spellStart"/>
      <w:r>
        <w:rPr>
          <w:szCs w:val="24"/>
        </w:rPr>
        <w:t>ásettu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steðgar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viðgerðin</w:t>
      </w:r>
      <w:proofErr w:type="spellEnd"/>
      <w:r>
        <w:rPr>
          <w:szCs w:val="24"/>
        </w:rPr>
        <w:t xml:space="preserve"> av </w:t>
      </w:r>
      <w:proofErr w:type="spellStart"/>
      <w:r>
        <w:rPr>
          <w:szCs w:val="24"/>
        </w:rPr>
        <w:t>umsóknini</w:t>
      </w:r>
      <w:proofErr w:type="spellEnd"/>
      <w:r>
        <w:rPr>
          <w:szCs w:val="24"/>
        </w:rPr>
        <w:t xml:space="preserve"> til </w:t>
      </w:r>
      <w:proofErr w:type="spellStart"/>
      <w:r>
        <w:rPr>
          <w:szCs w:val="24"/>
        </w:rPr>
        <w:t>installatørurin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hevur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goldið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gjaldið</w:t>
      </w:r>
      <w:proofErr w:type="spellEnd"/>
      <w:r>
        <w:rPr>
          <w:szCs w:val="24"/>
        </w:rPr>
        <w:t>.”</w:t>
      </w:r>
    </w:p>
    <w:p w14:paraId="4955A811" w14:textId="77777777" w:rsidR="00075804" w:rsidRPr="00397B4A" w:rsidRDefault="00075804" w:rsidP="00075804">
      <w:pPr>
        <w:pStyle w:val="Listeafsnit"/>
        <w:spacing w:after="0"/>
        <w:ind w:left="360"/>
        <w:rPr>
          <w:szCs w:val="24"/>
        </w:rPr>
      </w:pPr>
    </w:p>
    <w:p w14:paraId="3BE88E19" w14:textId="77777777" w:rsidR="00EC3371" w:rsidRPr="00397B4A" w:rsidRDefault="00EC3371" w:rsidP="00EC3371">
      <w:pPr>
        <w:spacing w:after="0"/>
        <w:rPr>
          <w:szCs w:val="24"/>
        </w:rPr>
      </w:pPr>
    </w:p>
    <w:p w14:paraId="63A01B5D" w14:textId="77777777" w:rsidR="00EC3371" w:rsidRPr="004D5A6C" w:rsidRDefault="00EC3371" w:rsidP="004D5A6C">
      <w:pPr>
        <w:jc w:val="center"/>
        <w:rPr>
          <w:b/>
        </w:rPr>
      </w:pPr>
      <w:r w:rsidRPr="004D5A6C">
        <w:rPr>
          <w:b/>
        </w:rPr>
        <w:t>§ 2</w:t>
      </w:r>
    </w:p>
    <w:p w14:paraId="1046A72A" w14:textId="77777777" w:rsidR="00EC3371" w:rsidRPr="00397B4A" w:rsidRDefault="00EC3371" w:rsidP="00EC3371">
      <w:pPr>
        <w:spacing w:after="0"/>
        <w:rPr>
          <w:szCs w:val="24"/>
        </w:rPr>
      </w:pPr>
    </w:p>
    <w:p w14:paraId="0187AAB6" w14:textId="77777777" w:rsidR="00EC3371" w:rsidRPr="00397B4A" w:rsidRDefault="00EC3371" w:rsidP="00EC3371">
      <w:pPr>
        <w:spacing w:after="0"/>
        <w:rPr>
          <w:szCs w:val="24"/>
        </w:rPr>
      </w:pPr>
      <w:r w:rsidRPr="00397B4A">
        <w:rPr>
          <w:szCs w:val="24"/>
        </w:rPr>
        <w:t xml:space="preserve">Henda </w:t>
      </w:r>
      <w:proofErr w:type="spellStart"/>
      <w:r w:rsidRPr="00397B4A">
        <w:rPr>
          <w:szCs w:val="24"/>
        </w:rPr>
        <w:t>kunngerð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kemur</w:t>
      </w:r>
      <w:proofErr w:type="spellEnd"/>
      <w:r w:rsidRPr="00397B4A">
        <w:rPr>
          <w:szCs w:val="24"/>
        </w:rPr>
        <w:t xml:space="preserve"> í </w:t>
      </w:r>
      <w:proofErr w:type="spellStart"/>
      <w:r w:rsidRPr="00397B4A">
        <w:rPr>
          <w:szCs w:val="24"/>
        </w:rPr>
        <w:t>gildi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dagin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eftir</w:t>
      </w:r>
      <w:proofErr w:type="spellEnd"/>
      <w:r w:rsidRPr="00397B4A">
        <w:rPr>
          <w:szCs w:val="24"/>
        </w:rPr>
        <w:t xml:space="preserve">, at </w:t>
      </w:r>
      <w:proofErr w:type="spellStart"/>
      <w:r w:rsidRPr="00397B4A">
        <w:rPr>
          <w:szCs w:val="24"/>
        </w:rPr>
        <w:t>hon</w:t>
      </w:r>
      <w:proofErr w:type="spellEnd"/>
      <w:r w:rsidRPr="00397B4A">
        <w:rPr>
          <w:szCs w:val="24"/>
        </w:rPr>
        <w:t xml:space="preserve"> er </w:t>
      </w:r>
      <w:proofErr w:type="spellStart"/>
      <w:r w:rsidRPr="00397B4A">
        <w:rPr>
          <w:szCs w:val="24"/>
        </w:rPr>
        <w:t>kunngjørd</w:t>
      </w:r>
      <w:proofErr w:type="spellEnd"/>
      <w:r w:rsidRPr="00397B4A">
        <w:rPr>
          <w:szCs w:val="24"/>
        </w:rPr>
        <w:t>.</w:t>
      </w:r>
    </w:p>
    <w:p w14:paraId="4CACC149" w14:textId="77777777" w:rsidR="00EC3371" w:rsidRPr="00397B4A" w:rsidRDefault="00EC3371" w:rsidP="00EC3371">
      <w:pPr>
        <w:spacing w:after="0"/>
        <w:rPr>
          <w:szCs w:val="24"/>
        </w:rPr>
      </w:pPr>
    </w:p>
    <w:p w14:paraId="1A7FFE11" w14:textId="77777777" w:rsidR="00EC3371" w:rsidRPr="00397B4A" w:rsidRDefault="00EC3371" w:rsidP="00EC3371">
      <w:pPr>
        <w:spacing w:after="0"/>
        <w:jc w:val="both"/>
        <w:rPr>
          <w:szCs w:val="24"/>
        </w:rPr>
        <w:sectPr w:rsidR="00EC3371" w:rsidRPr="00397B4A" w:rsidSect="00DD12A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B428A5F" w14:textId="77777777" w:rsidR="00EC3371" w:rsidRPr="00397B4A" w:rsidRDefault="00EC3371" w:rsidP="002576D1">
      <w:pPr>
        <w:spacing w:after="0"/>
        <w:jc w:val="center"/>
        <w:rPr>
          <w:szCs w:val="24"/>
        </w:rPr>
      </w:pPr>
    </w:p>
    <w:p w14:paraId="02C34132" w14:textId="77777777" w:rsidR="00EC3371" w:rsidRPr="00397B4A" w:rsidRDefault="00EC3371" w:rsidP="002576D1">
      <w:pPr>
        <w:spacing w:after="0"/>
        <w:jc w:val="center"/>
        <w:rPr>
          <w:szCs w:val="24"/>
        </w:rPr>
      </w:pPr>
    </w:p>
    <w:p w14:paraId="17A8D71C" w14:textId="77777777" w:rsidR="00EC3371" w:rsidRPr="00397B4A" w:rsidRDefault="00EC3371" w:rsidP="00EC3371">
      <w:pPr>
        <w:spacing w:after="0"/>
        <w:jc w:val="center"/>
        <w:rPr>
          <w:szCs w:val="24"/>
        </w:rPr>
      </w:pPr>
      <w:r w:rsidRPr="00397B4A">
        <w:rPr>
          <w:szCs w:val="24"/>
        </w:rPr>
        <w:t xml:space="preserve">Navn á </w:t>
      </w:r>
      <w:proofErr w:type="spellStart"/>
      <w:r w:rsidRPr="00397B4A">
        <w:rPr>
          <w:szCs w:val="24"/>
        </w:rPr>
        <w:t>stjórnarráði</w:t>
      </w:r>
      <w:proofErr w:type="spellEnd"/>
      <w:r w:rsidRPr="00397B4A">
        <w:rPr>
          <w:szCs w:val="24"/>
        </w:rPr>
        <w:t xml:space="preserve">, </w:t>
      </w:r>
      <w:proofErr w:type="spellStart"/>
      <w:r w:rsidRPr="00397B4A">
        <w:rPr>
          <w:szCs w:val="24"/>
        </w:rPr>
        <w:t>dagfesting</w:t>
      </w:r>
      <w:proofErr w:type="spellEnd"/>
    </w:p>
    <w:p w14:paraId="43510CA3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175EB44A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27374404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  <w:r w:rsidRPr="00397B4A">
        <w:rPr>
          <w:b/>
          <w:szCs w:val="24"/>
        </w:rPr>
        <w:t xml:space="preserve">Navn á </w:t>
      </w:r>
      <w:proofErr w:type="spellStart"/>
      <w:r w:rsidRPr="00397B4A">
        <w:rPr>
          <w:b/>
          <w:szCs w:val="24"/>
        </w:rPr>
        <w:t>landsstýrismanni</w:t>
      </w:r>
      <w:proofErr w:type="spellEnd"/>
    </w:p>
    <w:p w14:paraId="0E390BB9" w14:textId="77777777" w:rsidR="00EC3371" w:rsidRPr="00397B4A" w:rsidRDefault="00EC3371" w:rsidP="00EC3371">
      <w:pPr>
        <w:spacing w:after="0"/>
        <w:jc w:val="center"/>
        <w:rPr>
          <w:szCs w:val="24"/>
        </w:rPr>
      </w:pPr>
      <w:proofErr w:type="spellStart"/>
      <w:r w:rsidRPr="00397B4A">
        <w:rPr>
          <w:szCs w:val="24"/>
        </w:rPr>
        <w:t>landsstýrismaður</w:t>
      </w:r>
      <w:proofErr w:type="spellEnd"/>
    </w:p>
    <w:p w14:paraId="3D836983" w14:textId="77777777" w:rsidR="00EC3371" w:rsidRPr="00397B4A" w:rsidRDefault="00EC3371" w:rsidP="004D5A6C">
      <w:pPr>
        <w:spacing w:after="0"/>
        <w:rPr>
          <w:szCs w:val="24"/>
        </w:rPr>
      </w:pPr>
    </w:p>
    <w:p w14:paraId="75738DFE" w14:textId="77777777" w:rsidR="00EC3371" w:rsidRPr="00397B4A" w:rsidRDefault="00EC3371" w:rsidP="00EC3371">
      <w:pPr>
        <w:spacing w:after="0"/>
        <w:jc w:val="right"/>
        <w:rPr>
          <w:szCs w:val="24"/>
        </w:rPr>
      </w:pPr>
      <w:r w:rsidRPr="00397B4A">
        <w:rPr>
          <w:szCs w:val="24"/>
        </w:rPr>
        <w:t xml:space="preserve">/ Navn á </w:t>
      </w:r>
      <w:proofErr w:type="spellStart"/>
      <w:r w:rsidRPr="00397B4A">
        <w:rPr>
          <w:szCs w:val="24"/>
        </w:rPr>
        <w:t>embætisfólki</w:t>
      </w:r>
      <w:proofErr w:type="spellEnd"/>
    </w:p>
    <w:p w14:paraId="6D1B4D72" w14:textId="77777777" w:rsidR="00EC3371" w:rsidRPr="00397B4A" w:rsidRDefault="00EC3371" w:rsidP="00EC3371">
      <w:pPr>
        <w:spacing w:after="0"/>
        <w:rPr>
          <w:szCs w:val="24"/>
        </w:rPr>
      </w:pPr>
      <w:r w:rsidRPr="00397B4A">
        <w:rPr>
          <w:szCs w:val="24"/>
        </w:rPr>
        <w:br w:type="page"/>
      </w:r>
    </w:p>
    <w:p w14:paraId="4B76F823" w14:textId="77777777" w:rsidR="00EC3371" w:rsidRPr="00397B4A" w:rsidRDefault="00EC3371" w:rsidP="00EC3371">
      <w:pPr>
        <w:spacing w:after="0"/>
        <w:jc w:val="right"/>
        <w:rPr>
          <w:b/>
          <w:szCs w:val="24"/>
        </w:rPr>
      </w:pPr>
      <w:proofErr w:type="spellStart"/>
      <w:r w:rsidRPr="00397B4A">
        <w:rPr>
          <w:b/>
          <w:szCs w:val="24"/>
        </w:rPr>
        <w:lastRenderedPageBreak/>
        <w:t>Skjal</w:t>
      </w:r>
      <w:proofErr w:type="spellEnd"/>
      <w:r w:rsidRPr="00397B4A">
        <w:rPr>
          <w:b/>
          <w:szCs w:val="24"/>
        </w:rPr>
        <w:t xml:space="preserve"> 1</w:t>
      </w:r>
    </w:p>
    <w:p w14:paraId="2E1A3BF2" w14:textId="77777777" w:rsidR="00EC3371" w:rsidRPr="00397B4A" w:rsidRDefault="00EC3371" w:rsidP="00EC3371">
      <w:pPr>
        <w:spacing w:after="0"/>
        <w:jc w:val="right"/>
        <w:rPr>
          <w:b/>
          <w:szCs w:val="24"/>
        </w:rPr>
      </w:pPr>
    </w:p>
    <w:p w14:paraId="3F7A759A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  <w:proofErr w:type="spellStart"/>
      <w:r w:rsidRPr="00397B4A">
        <w:rPr>
          <w:b/>
          <w:szCs w:val="24"/>
        </w:rPr>
        <w:t>Heitið</w:t>
      </w:r>
      <w:proofErr w:type="spellEnd"/>
      <w:r w:rsidRPr="00397B4A">
        <w:rPr>
          <w:b/>
          <w:szCs w:val="24"/>
        </w:rPr>
        <w:t xml:space="preserve"> á </w:t>
      </w:r>
      <w:proofErr w:type="spellStart"/>
      <w:r w:rsidRPr="00397B4A">
        <w:rPr>
          <w:b/>
          <w:szCs w:val="24"/>
        </w:rPr>
        <w:t>skjalinum</w:t>
      </w:r>
      <w:proofErr w:type="spellEnd"/>
    </w:p>
    <w:p w14:paraId="57FE61BF" w14:textId="77777777" w:rsidR="00081C11" w:rsidRPr="002576D1" w:rsidRDefault="00081C11" w:rsidP="002576D1">
      <w:pPr>
        <w:spacing w:after="0"/>
      </w:pPr>
    </w:p>
    <w:p w14:paraId="54F8BD31" w14:textId="77777777" w:rsidR="004D5A6C" w:rsidRPr="002576D1" w:rsidRDefault="004D5A6C" w:rsidP="002576D1">
      <w:pPr>
        <w:spacing w:after="0"/>
      </w:pPr>
    </w:p>
    <w:sectPr w:rsidR="004D5A6C" w:rsidRPr="002576D1" w:rsidSect="00DD12A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667D" w14:textId="77777777" w:rsidR="00FF044D" w:rsidRDefault="00FF044D">
      <w:pPr>
        <w:spacing w:after="0"/>
      </w:pPr>
      <w:r>
        <w:separator/>
      </w:r>
    </w:p>
  </w:endnote>
  <w:endnote w:type="continuationSeparator" w:id="0">
    <w:p w14:paraId="78377563" w14:textId="77777777" w:rsidR="00FF044D" w:rsidRDefault="00FF0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9585" w14:textId="77777777" w:rsidR="00FF044D" w:rsidRDefault="00FF044D">
      <w:pPr>
        <w:spacing w:after="0"/>
      </w:pPr>
      <w:r>
        <w:separator/>
      </w:r>
    </w:p>
  </w:footnote>
  <w:footnote w:type="continuationSeparator" w:id="0">
    <w:p w14:paraId="2916F5AA" w14:textId="77777777" w:rsidR="00FF044D" w:rsidRDefault="00FF0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4D5B" w14:textId="77777777" w:rsidR="00F043E5" w:rsidRPr="00DA32B2" w:rsidRDefault="00F043E5">
    <w:pPr>
      <w:pStyle w:val="Sidehoved"/>
      <w:rPr>
        <w:szCs w:val="24"/>
      </w:rPr>
    </w:pPr>
  </w:p>
  <w:p w14:paraId="28046617" w14:textId="77777777" w:rsidR="00F043E5" w:rsidRPr="00DA32B2" w:rsidRDefault="00F043E5">
    <w:pPr>
      <w:pStyle w:val="Sidehoved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A588" w14:textId="77777777" w:rsidR="00F043E5" w:rsidRPr="00DA32B2" w:rsidRDefault="00F043E5" w:rsidP="00035C9D">
    <w:pPr>
      <w:pStyle w:val="Sidehoved"/>
      <w:tabs>
        <w:tab w:val="left" w:pos="3690"/>
      </w:tabs>
      <w:spacing w:before="240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969D" w14:textId="77777777" w:rsidR="00F043E5" w:rsidRDefault="00F043E5">
    <w:pPr>
      <w:pStyle w:val="Sidehoved"/>
    </w:pPr>
  </w:p>
  <w:p w14:paraId="0C1CDDAE" w14:textId="77777777" w:rsidR="00F043E5" w:rsidRDefault="00F043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87471"/>
    <w:multiLevelType w:val="hybridMultilevel"/>
    <w:tmpl w:val="6930EE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7901">
    <w:abstractNumId w:val="0"/>
  </w:num>
  <w:num w:numId="2" w16cid:durableId="12160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5"/>
    <w:rsid w:val="00075804"/>
    <w:rsid w:val="00081C11"/>
    <w:rsid w:val="00097B95"/>
    <w:rsid w:val="000C76D7"/>
    <w:rsid w:val="000C771A"/>
    <w:rsid w:val="000F2CEE"/>
    <w:rsid w:val="00100031"/>
    <w:rsid w:val="00100923"/>
    <w:rsid w:val="00112B71"/>
    <w:rsid w:val="00144930"/>
    <w:rsid w:val="001522AD"/>
    <w:rsid w:val="001539FB"/>
    <w:rsid w:val="001565F0"/>
    <w:rsid w:val="00186CEF"/>
    <w:rsid w:val="001A283D"/>
    <w:rsid w:val="001C3357"/>
    <w:rsid w:val="001C4110"/>
    <w:rsid w:val="001E6CE2"/>
    <w:rsid w:val="001F0586"/>
    <w:rsid w:val="002050F5"/>
    <w:rsid w:val="002173D7"/>
    <w:rsid w:val="00225FA1"/>
    <w:rsid w:val="002576D1"/>
    <w:rsid w:val="002943CF"/>
    <w:rsid w:val="002A33F0"/>
    <w:rsid w:val="002D598A"/>
    <w:rsid w:val="00335747"/>
    <w:rsid w:val="00341736"/>
    <w:rsid w:val="0038745E"/>
    <w:rsid w:val="0039566C"/>
    <w:rsid w:val="003B0B5E"/>
    <w:rsid w:val="003B3AF6"/>
    <w:rsid w:val="003B7E67"/>
    <w:rsid w:val="003C1F9C"/>
    <w:rsid w:val="003C2A75"/>
    <w:rsid w:val="003E29EC"/>
    <w:rsid w:val="003E4DF3"/>
    <w:rsid w:val="004075DE"/>
    <w:rsid w:val="00421020"/>
    <w:rsid w:val="004327C8"/>
    <w:rsid w:val="0044003C"/>
    <w:rsid w:val="00480202"/>
    <w:rsid w:val="004D3CFD"/>
    <w:rsid w:val="004D5A6C"/>
    <w:rsid w:val="004D7017"/>
    <w:rsid w:val="00506A39"/>
    <w:rsid w:val="00515A4A"/>
    <w:rsid w:val="005375F6"/>
    <w:rsid w:val="005565B8"/>
    <w:rsid w:val="00572F3E"/>
    <w:rsid w:val="005F4742"/>
    <w:rsid w:val="00622181"/>
    <w:rsid w:val="006350DD"/>
    <w:rsid w:val="00643C5B"/>
    <w:rsid w:val="00666543"/>
    <w:rsid w:val="00670EE8"/>
    <w:rsid w:val="00682CD3"/>
    <w:rsid w:val="006F2439"/>
    <w:rsid w:val="00733298"/>
    <w:rsid w:val="00734E49"/>
    <w:rsid w:val="00745A6C"/>
    <w:rsid w:val="00752A28"/>
    <w:rsid w:val="00765166"/>
    <w:rsid w:val="00777508"/>
    <w:rsid w:val="007863F9"/>
    <w:rsid w:val="007B5560"/>
    <w:rsid w:val="007B7D6A"/>
    <w:rsid w:val="007C6150"/>
    <w:rsid w:val="007E2637"/>
    <w:rsid w:val="00803183"/>
    <w:rsid w:val="00823DFB"/>
    <w:rsid w:val="00842B83"/>
    <w:rsid w:val="00844568"/>
    <w:rsid w:val="008777A7"/>
    <w:rsid w:val="0088651F"/>
    <w:rsid w:val="008C7A52"/>
    <w:rsid w:val="008F56A3"/>
    <w:rsid w:val="0091740D"/>
    <w:rsid w:val="009241A8"/>
    <w:rsid w:val="0093512F"/>
    <w:rsid w:val="009470E9"/>
    <w:rsid w:val="009F1A54"/>
    <w:rsid w:val="009F2D56"/>
    <w:rsid w:val="009F4942"/>
    <w:rsid w:val="009F758A"/>
    <w:rsid w:val="00A153F1"/>
    <w:rsid w:val="00A636AB"/>
    <w:rsid w:val="00A8047C"/>
    <w:rsid w:val="00A81902"/>
    <w:rsid w:val="00AA43A0"/>
    <w:rsid w:val="00AB3B35"/>
    <w:rsid w:val="00AB7041"/>
    <w:rsid w:val="00AE4BAA"/>
    <w:rsid w:val="00AF589B"/>
    <w:rsid w:val="00B04B91"/>
    <w:rsid w:val="00B126D7"/>
    <w:rsid w:val="00B16BE7"/>
    <w:rsid w:val="00B3535B"/>
    <w:rsid w:val="00B62233"/>
    <w:rsid w:val="00B62B57"/>
    <w:rsid w:val="00B65F77"/>
    <w:rsid w:val="00B82B9C"/>
    <w:rsid w:val="00BA76D5"/>
    <w:rsid w:val="00BB04C1"/>
    <w:rsid w:val="00BD0E33"/>
    <w:rsid w:val="00BD49D2"/>
    <w:rsid w:val="00BD5539"/>
    <w:rsid w:val="00BF22FC"/>
    <w:rsid w:val="00BF2DB9"/>
    <w:rsid w:val="00BF52D6"/>
    <w:rsid w:val="00C47754"/>
    <w:rsid w:val="00C576AD"/>
    <w:rsid w:val="00C77F83"/>
    <w:rsid w:val="00C969BF"/>
    <w:rsid w:val="00CA3DA5"/>
    <w:rsid w:val="00CB7A43"/>
    <w:rsid w:val="00CC6A58"/>
    <w:rsid w:val="00CF1401"/>
    <w:rsid w:val="00D2326E"/>
    <w:rsid w:val="00D275B3"/>
    <w:rsid w:val="00D82477"/>
    <w:rsid w:val="00DE5790"/>
    <w:rsid w:val="00DF75AB"/>
    <w:rsid w:val="00E00268"/>
    <w:rsid w:val="00E13A74"/>
    <w:rsid w:val="00E20B01"/>
    <w:rsid w:val="00E34A71"/>
    <w:rsid w:val="00E40944"/>
    <w:rsid w:val="00E40DC1"/>
    <w:rsid w:val="00E51289"/>
    <w:rsid w:val="00EC3371"/>
    <w:rsid w:val="00F021D2"/>
    <w:rsid w:val="00F043E5"/>
    <w:rsid w:val="00F0520D"/>
    <w:rsid w:val="00F10613"/>
    <w:rsid w:val="00F10D23"/>
    <w:rsid w:val="00F462B6"/>
    <w:rsid w:val="00F70208"/>
    <w:rsid w:val="00F758BE"/>
    <w:rsid w:val="00F82BC5"/>
    <w:rsid w:val="00FB0A9B"/>
    <w:rsid w:val="00FF044D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4EDAC"/>
  <w15:chartTrackingRefBased/>
  <w15:docId w15:val="{365D9AE8-A20C-47C7-A0E2-62AA642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1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  <w:szCs w:val="24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C337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371"/>
    <w:rPr>
      <w:lang w:val="fo-FO"/>
    </w:rPr>
  </w:style>
  <w:style w:type="table" w:styleId="Tabel-Gitter">
    <w:name w:val="Table Grid"/>
    <w:basedOn w:val="Tabel-Normal"/>
    <w:uiPriority w:val="59"/>
    <w:rsid w:val="00EC3371"/>
    <w:pPr>
      <w:spacing w:after="0" w:line="240" w:lineRule="auto"/>
    </w:pPr>
    <w:rPr>
      <w:rFonts w:asciiTheme="minorHAnsi" w:hAnsiTheme="minorHAnsi"/>
      <w:sz w:val="22"/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EC337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C3371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EC3371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82338\Downloads\uppskot-til-broytingarkunnger&#240;(1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uppskot-til-broytingarkunngerð(1)</Template>
  <TotalTime>1</TotalTime>
  <Pages>3</Pages>
  <Words>388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broytingarkunngerð</vt:lpstr>
    </vt:vector>
  </TitlesOfParts>
  <Company>Lógartænastan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broytingarkunngerð</dc:title>
  <dc:subject>Uppskot til broytingarkunngerð</dc:subject>
  <dc:creator>Hildigunn Ellingsgaard</dc:creator>
  <cp:keywords>5. útgáva, desember 2020</cp:keywords>
  <dc:description>Uppskot til broytingarkunngerð - 5. útgáva, desember 2020</dc:description>
  <cp:lastModifiedBy>Tanja Skaalum</cp:lastModifiedBy>
  <cp:revision>2</cp:revision>
  <dcterms:created xsi:type="dcterms:W3CDTF">2024-07-22T07:10:00Z</dcterms:created>
  <dcterms:modified xsi:type="dcterms:W3CDTF">2024-07-22T07:10:00Z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